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3072"/>
      </w:tblGrid>
      <w:tr w:rsidR="00214ADD" w:rsidRPr="00A11DC6" w14:paraId="698FE798" w14:textId="77777777" w:rsidTr="00214ADD">
        <w:trPr>
          <w:trHeight w:val="176"/>
        </w:trPr>
        <w:tc>
          <w:tcPr>
            <w:tcW w:w="1702" w:type="dxa"/>
          </w:tcPr>
          <w:p w14:paraId="02EDFD1A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39808" behindDoc="0" locked="0" layoutInCell="1" allowOverlap="1" wp14:anchorId="229F96A2" wp14:editId="5F629B9F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32685</wp:posOffset>
                  </wp:positionV>
                  <wp:extent cx="619041" cy="1061049"/>
                  <wp:effectExtent l="19050" t="0" r="0" b="0"/>
                  <wp:wrapNone/>
                  <wp:docPr id="11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041" cy="1061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F138E3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437733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40B852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EBDEA1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72" w:type="dxa"/>
            <w:vAlign w:val="center"/>
          </w:tcPr>
          <w:p w14:paraId="77C8B335" w14:textId="01ED098F" w:rsidR="00214ADD" w:rsidRPr="00A11DC6" w:rsidRDefault="00214ADD" w:rsidP="00214ADD">
            <w:pPr>
              <w:spacing w:line="240" w:lineRule="auto"/>
              <w:ind w:left="1260" w:hanging="12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แบบแสดงความคิดเห็นสาธารณะต่อ</w:t>
            </w:r>
            <w:r w:rsidR="002212B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ร่างประกาศ กสทช. เรื่อง แผนความถี่วิทยุกิจการกระจายเสียงระบบเอฟเอ็ม</w:t>
            </w:r>
          </w:p>
        </w:tc>
      </w:tr>
    </w:tbl>
    <w:p w14:paraId="50B4AF6C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EBAB014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ข้อมูลผู้แสดงความคิดเห็น</w:t>
      </w:r>
    </w:p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1513"/>
      </w:tblGrid>
      <w:tr w:rsidR="00214ADD" w:rsidRPr="00A11DC6" w14:paraId="5201C61C" w14:textId="77777777" w:rsidTr="00214ADD">
        <w:trPr>
          <w:trHeight w:val="176"/>
        </w:trPr>
        <w:tc>
          <w:tcPr>
            <w:tcW w:w="3261" w:type="dxa"/>
          </w:tcPr>
          <w:p w14:paraId="1B01D40C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วัน/เดือน/ปี </w:t>
            </w:r>
          </w:p>
        </w:tc>
        <w:tc>
          <w:tcPr>
            <w:tcW w:w="11513" w:type="dxa"/>
          </w:tcPr>
          <w:p w14:paraId="30308F9A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035F1F58" w14:textId="77777777" w:rsidTr="00214ADD">
        <w:trPr>
          <w:trHeight w:val="176"/>
        </w:trPr>
        <w:tc>
          <w:tcPr>
            <w:tcW w:w="3261" w:type="dxa"/>
          </w:tcPr>
          <w:p w14:paraId="2919FEBC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สกุล </w:t>
            </w:r>
          </w:p>
        </w:tc>
        <w:tc>
          <w:tcPr>
            <w:tcW w:w="11513" w:type="dxa"/>
          </w:tcPr>
          <w:p w14:paraId="654E2E9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0037150B" w14:textId="77777777" w:rsidTr="00214ADD">
        <w:trPr>
          <w:trHeight w:val="176"/>
        </w:trPr>
        <w:tc>
          <w:tcPr>
            <w:tcW w:w="3261" w:type="dxa"/>
          </w:tcPr>
          <w:p w14:paraId="7342326E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หน่วยงาน </w:t>
            </w:r>
          </w:p>
        </w:tc>
        <w:tc>
          <w:tcPr>
            <w:tcW w:w="11513" w:type="dxa"/>
          </w:tcPr>
          <w:p w14:paraId="4D95A06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7FD3C45D" w14:textId="77777777" w:rsidTr="00214ADD">
        <w:trPr>
          <w:trHeight w:val="176"/>
        </w:trPr>
        <w:tc>
          <w:tcPr>
            <w:tcW w:w="3261" w:type="dxa"/>
          </w:tcPr>
          <w:p w14:paraId="5C2EEC02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ที่อยู่ </w:t>
            </w:r>
          </w:p>
        </w:tc>
        <w:tc>
          <w:tcPr>
            <w:tcW w:w="11513" w:type="dxa"/>
          </w:tcPr>
          <w:p w14:paraId="0F20FE98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102F48F6" w14:textId="77777777" w:rsidTr="00214ADD">
        <w:trPr>
          <w:trHeight w:val="176"/>
        </w:trPr>
        <w:tc>
          <w:tcPr>
            <w:tcW w:w="3261" w:type="dxa"/>
          </w:tcPr>
          <w:p w14:paraId="7A2117FF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โทรศัพท์ </w:t>
            </w:r>
          </w:p>
        </w:tc>
        <w:tc>
          <w:tcPr>
            <w:tcW w:w="11513" w:type="dxa"/>
          </w:tcPr>
          <w:p w14:paraId="62A28759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417168C5" w14:textId="77777777" w:rsidTr="00214ADD">
        <w:trPr>
          <w:trHeight w:val="176"/>
        </w:trPr>
        <w:tc>
          <w:tcPr>
            <w:tcW w:w="3261" w:type="dxa"/>
          </w:tcPr>
          <w:p w14:paraId="010EC0D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โทรสาร </w:t>
            </w:r>
          </w:p>
        </w:tc>
        <w:tc>
          <w:tcPr>
            <w:tcW w:w="11513" w:type="dxa"/>
          </w:tcPr>
          <w:p w14:paraId="2E099A4E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04839A1E" w14:textId="77777777" w:rsidTr="00214ADD">
        <w:trPr>
          <w:trHeight w:val="176"/>
        </w:trPr>
        <w:tc>
          <w:tcPr>
            <w:tcW w:w="3261" w:type="dxa"/>
          </w:tcPr>
          <w:p w14:paraId="36CD2904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513" w:type="dxa"/>
          </w:tcPr>
          <w:p w14:paraId="77AB5FB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7BC3203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IT๙" w:hAnsi="TH SarabunIT๙" w:cs="TH SarabunIT๙"/>
          <w:sz w:val="32"/>
          <w:szCs w:val="32"/>
        </w:rPr>
      </w:pPr>
    </w:p>
    <w:p w14:paraId="19D77103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ประเด็นรับฟังความคิดเห็น               </w:t>
      </w:r>
    </w:p>
    <w:tbl>
      <w:tblPr>
        <w:tblW w:w="1476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9"/>
        <w:gridCol w:w="4111"/>
        <w:gridCol w:w="6410"/>
      </w:tblGrid>
      <w:tr w:rsidR="00214ADD" w:rsidRPr="00A11DC6" w14:paraId="03397299" w14:textId="77777777" w:rsidTr="00214ADD">
        <w:trPr>
          <w:tblHeader/>
        </w:trPr>
        <w:tc>
          <w:tcPr>
            <w:tcW w:w="4239" w:type="dxa"/>
            <w:tcBorders>
              <w:bottom w:val="single" w:sz="4" w:space="0" w:color="000000"/>
            </w:tcBorders>
            <w:shd w:val="clear" w:color="auto" w:fill="B8CCE4"/>
          </w:tcPr>
          <w:p w14:paraId="79174459" w14:textId="77777777" w:rsidR="00214ADD" w:rsidRPr="00A11DC6" w:rsidRDefault="00214ADD" w:rsidP="00FB310D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ร่างประกาศ กสทช. เรื่อง แผนความถี่วิทยุฯ</w:t>
            </w:r>
          </w:p>
        </w:tc>
        <w:tc>
          <w:tcPr>
            <w:tcW w:w="4111" w:type="dxa"/>
            <w:tcBorders>
              <w:bottom w:val="single" w:sz="4" w:space="0" w:color="000000"/>
            </w:tcBorders>
            <w:shd w:val="clear" w:color="auto" w:fill="B8CCE4"/>
          </w:tcPr>
          <w:p w14:paraId="0CA5F662" w14:textId="77777777" w:rsidR="00214ADD" w:rsidRPr="00A11DC6" w:rsidRDefault="00214ADD" w:rsidP="00FB310D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6410" w:type="dxa"/>
            <w:tcBorders>
              <w:bottom w:val="single" w:sz="4" w:space="0" w:color="000000"/>
            </w:tcBorders>
            <w:shd w:val="clear" w:color="auto" w:fill="B8CCE4"/>
          </w:tcPr>
          <w:p w14:paraId="55E9BE61" w14:textId="77777777" w:rsidR="00214ADD" w:rsidRPr="00A11DC6" w:rsidRDefault="00214ADD" w:rsidP="00FB310D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214ADD" w:rsidRPr="00A11DC6" w14:paraId="2FB357F8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20EB5CA" w14:textId="77777777" w:rsidR="00F03C35" w:rsidRPr="00F03C35" w:rsidRDefault="00F03C35" w:rsidP="00F03C35">
            <w:pPr>
              <w:spacing w:after="0" w:line="240" w:lineRule="auto"/>
              <w:ind w:firstLine="611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โดยที่เป็นการสมควรปรับปรุงแผนความถี่วิทยุกิจการกระจายเสียงระบบเอฟเอ็ม เพื่อให้มีความเหมาะสมกับความก้าวหน้าของเทคโนโลยีที่เปลี่ยนแปลงไป ป้องกันการรบกวนการใช้คลื่นความถี่ที่อาจจะเกิดขึ้นได้ และเกิดการใช้งานคลื่นความถี่อย่างมีประสิทธิภาพ อันจะเป็นประโยชน์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lastRenderedPageBreak/>
              <w:t>ต่อผู้บริโภคและอุตสาหกรรมวิทยุกระจายเสียงในภาพรวม</w:t>
            </w:r>
          </w:p>
          <w:p w14:paraId="39610862" w14:textId="77777777" w:rsidR="00F03C35" w:rsidRPr="00F03C35" w:rsidRDefault="00F03C35" w:rsidP="00F03C35">
            <w:pPr>
              <w:spacing w:after="0" w:line="240" w:lineRule="auto"/>
              <w:ind w:firstLine="611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อาศัยอำนาจตามความในมาตรา ๒๗ (๑)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ซึ่งแก้ไขเพิ่มเติมโดย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(ฉบับที่ ๓) พ.ศ. ๒๕๖๒ มาตรา ๒๗ (๔)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ซึ่งแก้ไขเพิ่มเติมโดย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(ฉบับที่ ๒) พ.ศ. ๒๕๖๐ และมาตรา ๒๗ (๕) (๖) และ (๒๔)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คณะกรรมการกิจการกระจายเสียง กิจการโทรทัศน์ และกิจการโทรคมนาคมแห่งชาติ จึงออกประกาศไว้ ดังต่อไปนี้</w:t>
            </w:r>
          </w:p>
          <w:p w14:paraId="5A8B7722" w14:textId="77777777" w:rsidR="00F03C35" w:rsidRPr="00F03C35" w:rsidRDefault="00F03C35" w:rsidP="00F03C3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lastRenderedPageBreak/>
              <w:tab/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ข้อ ๑ 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  <w:t>ประกาศนี้ให้ใช้บังคับตั้งแต่วันถัดจากวันประกาศในราชกิจจานุเบกษาเป็นต้นไป</w:t>
            </w:r>
          </w:p>
          <w:p w14:paraId="336643E5" w14:textId="77777777" w:rsidR="00F03C35" w:rsidRPr="00F03C35" w:rsidRDefault="00F03C35" w:rsidP="00F03C3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ab/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ข้อ ๒ 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  <w:t>ให้ยกเลิกประกาศคณะกรรมการกิจการกระจายเสียง กิจการโทรทัศน์ และกิจการโทรคมนาคมแห่งชาติ เรื่อง แผนความถี่วิทยุกิจการกระจายเสียงระบบเอฟเอ็ม ลงวันที่  ๔ พฤศจิกายน ๒๕๖๔ และประกาศคณะกรรมการกิจการกระจายเสียง กิจการโทรทัศน์ และกิจการโทรคมนาคมแห่งชาติ เรื่อง แผนความถี่วิทยุกิจการกระจายเสียงระบบเอฟเอ็ม กำลังส่งต่ำ ลงวันที่  ๔ พฤศจิกายน ๒๕๖๔</w:t>
            </w:r>
          </w:p>
          <w:p w14:paraId="75477B49" w14:textId="77777777" w:rsidR="00F03C35" w:rsidRPr="00F03C35" w:rsidRDefault="00F03C35" w:rsidP="00F03C3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ข้อ ๓ 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  <w:t>บรรดาประกาศ ระเบียบ ข้อบังคับ หรือคำสั่งอื่นใดในส่วนที่ได้กำหนดไว้แล้ว ในประกาศนี้ หรือซึ่งขัดหรือแย้งกับประกาศนี้ ให้ใช้ประกาศนี้แทน</w:t>
            </w:r>
          </w:p>
          <w:p w14:paraId="557AF805" w14:textId="77777777" w:rsidR="00F03C35" w:rsidRPr="00F03C35" w:rsidRDefault="00F03C35" w:rsidP="00F03C3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ข้อ ๔ 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  <w:t>ในประกาศนี้</w:t>
            </w:r>
          </w:p>
          <w:p w14:paraId="6989B0D4" w14:textId="5ED3DC6F" w:rsidR="00F03C35" w:rsidRPr="00F03C35" w:rsidRDefault="00F03C35" w:rsidP="00707593">
            <w:pPr>
              <w:spacing w:after="0" w:line="240" w:lineRule="auto"/>
              <w:ind w:firstLine="611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“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สถานีวิทยุกระจายเสียง” หมายความว่า สถานที่ที่ใช้ติดตั้งสายอากาศของสถานีวิทยุ กระจายเสียง ในระบบเอฟเอ็ม ซึ่งประกอบไปด้วยสถานีวิทยุกระจายเสียง ภาคผนวก ก และสถานีวิทยุกระจายเสียง ภาคผนวก ข</w:t>
            </w:r>
          </w:p>
          <w:p w14:paraId="6251AD20" w14:textId="77777777" w:rsidR="00F03C35" w:rsidRPr="00F03C35" w:rsidRDefault="00F03C35" w:rsidP="00707593">
            <w:pPr>
              <w:spacing w:after="0" w:line="240" w:lineRule="auto"/>
              <w:ind w:firstLine="611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 “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สถานีวิทยุกระจายเสียง ภาคผนวก ก” หมายความว่า สถานีวิทยุกระจายเสียงที่มีพิกัดที่ตั้งสายอากาศและคุณลักษณะทางเทคนิค ตามที่ระบุ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lastRenderedPageBreak/>
              <w:t>ในตารางคุณลักษณะทางเทคนิค ในภาคผนวก ก แนบท้ายแผนความถี่วิทยุ เลขที่ กสทช. ผว. ๑๐๑ – ๒๕๖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x </w:t>
            </w:r>
          </w:p>
          <w:p w14:paraId="726B84FB" w14:textId="5A1138CF" w:rsidR="00F03C35" w:rsidRDefault="00F03C35" w:rsidP="00707593">
            <w:pPr>
              <w:spacing w:after="0" w:line="240" w:lineRule="auto"/>
              <w:ind w:firstLine="611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“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สถานีวิทยุกระจายเสียง ภาคผนวก ข” หมายความว่า สถานีวิทยุกระจายเสียงที่มีที่ตั้งสายอากาศและคุณลักษณะทางเทคนิค ตามที่ระบุในตารางคุณลักษณะทางเทคนิค ในภาคผนวก ข แนบท้ายแผนความถี่วิทยุ เลขที่ กสทช. ผว. ๑๐๑ – ๒๕๖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x</w:t>
            </w:r>
          </w:p>
          <w:p w14:paraId="21D981A7" w14:textId="6A41E005" w:rsidR="00F03C35" w:rsidRPr="00F03C35" w:rsidRDefault="00707593" w:rsidP="00F03C3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5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  <w:r w:rsidR="00F03C35"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แผนความถี่วิทยุกิจการกระจายเสียงระบบเอฟเอ็ม ให้เป็นไปตามแผนความถี่วิทยุ เลขที่ กสทช. ผว. ๑๐๑ – ๒๕๖</w:t>
            </w:r>
            <w:r w:rsidR="00F03C35" w:rsidRPr="00F03C35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x </w:t>
            </w:r>
            <w:r w:rsidR="00F03C35"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ท้ายประกาศนี้ </w:t>
            </w:r>
          </w:p>
          <w:p w14:paraId="64A81404" w14:textId="2B3E273B" w:rsidR="00A84F68" w:rsidRPr="00A11DC6" w:rsidRDefault="00707593" w:rsidP="00F03C3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 </w:t>
            </w:r>
            <w:r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ab/>
            </w:r>
            <w:r w:rsidR="00F03C35" w:rsidRPr="00F03C35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ให้ผู้ได้รับใบอนุญาตให้ใช้คลื่นความถี่และประกอบกิจการวิทยุกระจายเสียง อยู่ในวันที่ประกาศฉบับนี้ใช้บังคับ ให้ดําเนินการตามหลักเกณฑ์และเงื่อนไขตามที่ประกาศฉบับนี้กําหนด</w:t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1F14DC29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7E4ECA49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4ADD" w:rsidRPr="00A11DC6" w14:paraId="29FDE959" w14:textId="77777777" w:rsidTr="00214ADD">
        <w:trPr>
          <w:trHeight w:val="334"/>
        </w:trPr>
        <w:tc>
          <w:tcPr>
            <w:tcW w:w="14760" w:type="dxa"/>
            <w:gridSpan w:val="3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0E428BE8" w14:textId="77777777" w:rsidR="00214ADD" w:rsidRPr="00A11DC6" w:rsidRDefault="00214ADD" w:rsidP="00FB31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04" w:hanging="30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ขอบข่าย</w:t>
            </w:r>
          </w:p>
        </w:tc>
      </w:tr>
      <w:tr w:rsidR="00214ADD" w:rsidRPr="00A11DC6" w14:paraId="21F56016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DBC3A07" w14:textId="3FD8B906" w:rsidR="00A11DC6" w:rsidRPr="00A11DC6" w:rsidRDefault="00707593" w:rsidP="00A11DC6">
            <w:pPr>
              <w:autoSpaceDE w:val="0"/>
              <w:autoSpaceDN w:val="0"/>
              <w:adjustRightInd w:val="0"/>
              <w:spacing w:after="0" w:line="240" w:lineRule="auto"/>
              <w:ind w:left="20" w:firstLine="287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7593">
              <w:rPr>
                <w:rFonts w:ascii="TH SarabunIT๙" w:hAnsi="TH SarabunIT๙" w:cs="TH SarabunIT๙"/>
                <w:sz w:val="32"/>
                <w:szCs w:val="32"/>
                <w:cs/>
              </w:rPr>
              <w:t>แผนความถี่วิทยุฉบับนี้ครอบคลุมการกำหนดช่องความถี่วิทยุ คุณลักษณะทางเทคนิค และเงื่อนไขการใช้งานคลื่นความถี่สำหรับกิจการกระจายเสียงระบบเอฟเอ็ม (</w:t>
            </w:r>
            <w:r w:rsidRPr="00707593">
              <w:rPr>
                <w:rFonts w:ascii="TH SarabunIT๙" w:hAnsi="TH SarabunIT๙" w:cs="TH SarabunIT๙"/>
                <w:sz w:val="32"/>
                <w:szCs w:val="32"/>
              </w:rPr>
              <w:t xml:space="preserve">FM) </w:t>
            </w:r>
            <w:r w:rsidRPr="007075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ในย่านความถี่วิทยุ 87 - 108 </w:t>
            </w:r>
            <w:r w:rsidRPr="00707593">
              <w:rPr>
                <w:rFonts w:ascii="TH SarabunIT๙" w:hAnsi="TH SarabunIT๙" w:cs="TH SarabunIT๙"/>
                <w:sz w:val="32"/>
                <w:szCs w:val="32"/>
              </w:rPr>
              <w:t xml:space="preserve">MHz </w:t>
            </w:r>
            <w:r w:rsidRPr="00707593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ซึ่งประกอบไปด้วยสถานี</w:t>
            </w:r>
            <w:r w:rsidRPr="0070759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วิทยุกระจายเสียง ภาคผนวก ก และ สถานีวิทยุกระจายเสียง ภาคผนวก ข</w:t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190B165B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965658B" w14:textId="77777777" w:rsidR="00214ADD" w:rsidRPr="00A11DC6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44C9084E" w14:textId="77777777" w:rsidTr="00214ADD">
        <w:trPr>
          <w:trHeight w:val="328"/>
        </w:trPr>
        <w:tc>
          <w:tcPr>
            <w:tcW w:w="14760" w:type="dxa"/>
            <w:gridSpan w:val="3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D73F69F" w14:textId="77777777" w:rsidR="00214ADD" w:rsidRPr="00A11DC6" w:rsidRDefault="00214ADD" w:rsidP="00FB31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04" w:hanging="2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ความถี่วิทยุ</w:t>
            </w:r>
          </w:p>
        </w:tc>
      </w:tr>
      <w:tr w:rsidR="00214ADD" w:rsidRPr="00A11DC6" w14:paraId="29629488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6F506A4E" w14:textId="77777777" w:rsidR="00CC0E81" w:rsidRPr="00A11DC6" w:rsidRDefault="00A84F68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 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ย่านความถี่วิทยุ (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>Frequency Range)</w:t>
            </w:r>
          </w:p>
          <w:p w14:paraId="7B0B2798" w14:textId="77777777" w:rsidR="00214ADD" w:rsidRPr="00A11DC6" w:rsidRDefault="00CC0E81" w:rsidP="00A84F68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กำหนดให้ใช้ย่านความถี่วิทยุ 87 - 108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 MHz</w:t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75FAFCC2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38BF9923" w14:textId="77777777" w:rsidR="00214ADD" w:rsidRPr="00A11DC6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34439EB7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5E8DD74" w14:textId="77777777" w:rsidR="00CC0E81" w:rsidRPr="00A11DC6" w:rsidRDefault="00A84F68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ช่องความถี่วิทยุ (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>Frequency Channel)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14:paraId="11847FE3" w14:textId="77777777" w:rsidR="00214ADD" w:rsidRPr="00A11DC6" w:rsidRDefault="00CC0E81" w:rsidP="00A84F68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กำหนดให้ใช้ช่องความถี่วิทยุช่องที่ 1 ถึง ช่องที่ 82 ตามตารางที่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232AEBA7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09F2462" w14:textId="77777777" w:rsidR="00214ADD" w:rsidRPr="00A11DC6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</w:tr>
      <w:tr w:rsidR="00214ADD" w:rsidRPr="00A11DC6" w14:paraId="5122CCF2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12CA787" w14:textId="77777777" w:rsidR="00CC0E81" w:rsidRPr="00A11DC6" w:rsidRDefault="00A84F68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2.3 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ความถี่คลื่นพาห์และช่องห่างระหว่างคลื่นพาห์ (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>Carrier Frequency and Channel Spacing)</w:t>
            </w:r>
          </w:p>
          <w:p w14:paraId="49239FBD" w14:textId="22ADA137" w:rsidR="00214ADD" w:rsidRDefault="00CC0E81" w:rsidP="00A84F68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กำหนดให้ใช้ความถี่คลื่นพาห์ตามตารางที่ 1 โดยช่องห่างระหว่างคลื่นพาห์มีค่า 250</w:t>
            </w:r>
            <w:r w:rsidRPr="00A11DC6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kHz</w:t>
            </w:r>
          </w:p>
          <w:p w14:paraId="76B3EA40" w14:textId="7A0E6D54" w:rsidR="00A11DC6" w:rsidRPr="00A11DC6" w:rsidRDefault="00707593" w:rsidP="00A84F68">
            <w:pPr>
              <w:spacing w:after="0" w:line="240" w:lineRule="auto"/>
              <w:ind w:firstLine="73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50048" behindDoc="0" locked="0" layoutInCell="1" allowOverlap="1" wp14:anchorId="64F8FA47" wp14:editId="37F8B3BE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355698</wp:posOffset>
                  </wp:positionV>
                  <wp:extent cx="2554605" cy="2414905"/>
                  <wp:effectExtent l="0" t="0" r="0" b="4445"/>
                  <wp:wrapSquare wrapText="bothSides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2414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2E9C39" w14:textId="77777777" w:rsidR="00214ADD" w:rsidRPr="00A11DC6" w:rsidRDefault="00214ADD" w:rsidP="00A84F6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 wp14:anchorId="0E2FC12E" wp14:editId="5912C452">
                  <wp:extent cx="2519680" cy="3024221"/>
                  <wp:effectExtent l="0" t="0" r="0" b="508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841" cy="30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2C2406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3A6EFAFB" w14:textId="77777777" w:rsidR="00214ADD" w:rsidRPr="00A11DC6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4E9F523D" w14:textId="77777777" w:rsidR="00214ADD" w:rsidRPr="00A11DC6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</w:tr>
      <w:tr w:rsidR="00707593" w:rsidRPr="00A11DC6" w14:paraId="7C502304" w14:textId="77777777" w:rsidTr="00214ADD">
        <w:tc>
          <w:tcPr>
            <w:tcW w:w="423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529F3A06" w14:textId="77777777" w:rsidR="00707593" w:rsidRPr="00707593" w:rsidRDefault="00707593" w:rsidP="00707593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  </w:t>
            </w:r>
            <w:r w:rsidRPr="00707593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ช่องความถี่วิทยุและความถี่คลื่นพาห์เพิ่มเติม</w:t>
            </w:r>
          </w:p>
          <w:p w14:paraId="552A733B" w14:textId="2AF5CBEA" w:rsidR="00707593" w:rsidRDefault="00707593" w:rsidP="00707593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70759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กำหนดให้ใช้ช่องความถี่วิทยุและความถี่คลื่นพาห์เพิ่มเติมสำหรับสถานีวิทยุกระจายเสียง ภาคผนวก ก  ซึ่งสอดคล้องกับข้อตกลงในการประสานงานคลื่นความถี่บริเวณชายแดนกับประเทศมาเลเซียตามตารางที่ 2</w:t>
            </w:r>
          </w:p>
          <w:p w14:paraId="243A5688" w14:textId="3F99424A" w:rsidR="00707593" w:rsidRPr="00A11DC6" w:rsidRDefault="00707593" w:rsidP="00707593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noProof/>
              </w:rPr>
              <w:drawing>
                <wp:inline distT="0" distB="0" distL="0" distR="0" wp14:anchorId="4F54A683" wp14:editId="7D84D484">
                  <wp:extent cx="2554605" cy="44323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44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bottom w:val="single" w:sz="4" w:space="0" w:color="808080"/>
            </w:tcBorders>
          </w:tcPr>
          <w:p w14:paraId="6D1671FA" w14:textId="77777777" w:rsidR="00707593" w:rsidRPr="00A11DC6" w:rsidRDefault="0070759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111F641B" w14:textId="77777777" w:rsidR="00707593" w:rsidRPr="00A11DC6" w:rsidDel="0084674B" w:rsidRDefault="0070759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highlight w:val="yellow"/>
                <w:cs/>
              </w:rPr>
            </w:pPr>
          </w:p>
        </w:tc>
      </w:tr>
      <w:tr w:rsidR="00214ADD" w:rsidRPr="00A11DC6" w14:paraId="5DF2E1A8" w14:textId="77777777" w:rsidTr="00214ADD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D3123" w14:textId="77777777" w:rsidR="00214ADD" w:rsidRPr="00A11DC6" w:rsidDel="0084674B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3) การส่งสัญญาณ</w:t>
            </w:r>
          </w:p>
        </w:tc>
      </w:tr>
      <w:tr w:rsidR="00214ADD" w:rsidRPr="00A11DC6" w14:paraId="178D2A55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C7D0FC" w14:textId="77777777" w:rsidR="00A84F68" w:rsidRPr="00A11DC6" w:rsidRDefault="00A84F68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3.1 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การมอดูเลต (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>Modulation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</w:p>
          <w:p w14:paraId="11A91D0E" w14:textId="77777777" w:rsidR="00214ADD" w:rsidRPr="00A11DC6" w:rsidRDefault="00A84F68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กำหนดให้การมอดูเลตเป็นการมอดูเลต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ทางความถี่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Frequency Modulation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: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FM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CC5CD5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121A70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5A4CD67F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9DCB3C" w14:textId="77777777" w:rsidR="00CC0E81" w:rsidRPr="00A11DC6" w:rsidRDefault="00A84F68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 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ค่าเบี่ยงเบนทางความถี่ (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</w:rPr>
              <w:t>Frequency Deviation</w:t>
            </w:r>
            <w:r w:rsidR="00CC0E81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498A73CB" w14:textId="77777777" w:rsidR="00214ADD" w:rsidRPr="00A11DC6" w:rsidRDefault="00A84F68" w:rsidP="00A11DC6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กำหนดให้ค่าเบี่ยงเบนทางความถี่มีค่าไม่เกิน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±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75 กิโลเฮิรตซ์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kHz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F891906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91D2B3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783AA0F1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CDAC30" w14:textId="77777777" w:rsidR="00CC0E81" w:rsidRPr="00A11DC6" w:rsidRDefault="00CC0E81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3.3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การเน้นล่วงหน้า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Pre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emphasis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7D539669" w14:textId="77777777" w:rsidR="00214ADD" w:rsidRPr="00A11DC6" w:rsidRDefault="00A84F68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กำหนดให้การเน้นล่วงหน้าของสัญญาณ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เสียง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Sound Signal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50 µs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ABE2658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D1BC89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0545CD56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3D4132" w14:textId="77777777" w:rsidR="00CC0E81" w:rsidRPr="00A11DC6" w:rsidRDefault="00CC0E81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การส่งสัญญาณสเตอริโอ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Stereo Transmissions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4FB20E9" w14:textId="77777777" w:rsidR="00214ADD" w:rsidRPr="00A11DC6" w:rsidRDefault="00A84F68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กำหนดให้การส่งสัญญาณสเตอริโอต้องใช้ระบบสัญญาณเสียงนำร่อง 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Pilot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tone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 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System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          โดยสัญญาณเบสแบนด์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Baseband Signal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) ต้องมีสัญญาณเสียงนำร่องที่ความถี่วิทยุ 19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kHz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12A6D53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B0EB76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6B65AF5C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E309F2" w14:textId="77777777" w:rsidR="00CC0E81" w:rsidRPr="00A11DC6" w:rsidRDefault="00CC0E81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พิกัดที่ตั้งของสายอากาศ</w:t>
            </w:r>
          </w:p>
          <w:p w14:paraId="38A2275D" w14:textId="77777777" w:rsidR="00707593" w:rsidRPr="00707593" w:rsidRDefault="00A84F68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กำหนดให้พิกัดที่ตั้งของสายอากาศของสถานีวิทยุกระจายเสียงเป็นไปตามที่ได้รับอนุญาต หรือเป็นไปตามข้อกำหนด ดังนี้</w:t>
            </w:r>
          </w:p>
          <w:p w14:paraId="3FCCF526" w14:textId="77777777" w:rsidR="00707593" w:rsidRPr="00707593" w:rsidRDefault="00707593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3.5.1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ต้องไม่อยู่ในพื้นที่ปลอดการรบกวนการใช้คลื่นความถี่ของสนามบินและสถานที่ตั้งเครื่องอำนวยความสะดวกในการเดินอากาศ</w:t>
            </w:r>
          </w:p>
          <w:p w14:paraId="7AD0E2C2" w14:textId="3F7A48E8" w:rsidR="00707593" w:rsidRPr="00A11DC6" w:rsidRDefault="00707593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3.5.2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ต้องตั้งห่างจากสถานีตรวจสอบการใช้คลื่นความถี่ของสำนักงาน กสทช. โดยมีระยะขจัดอย่างน้อย 1 กิโลเมตรทางอากาศ หรือมีค่าความเข้มของสัญญาณคลื่นพาห์ของสถานี ณ บริเวณสถานีตรวจสอบการใช้คลื่นความถี่ต้องไม่เกิน 50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mV/m</w:t>
            </w:r>
          </w:p>
          <w:p w14:paraId="3A982A95" w14:textId="4651E622" w:rsidR="00214ADD" w:rsidRPr="00A11DC6" w:rsidRDefault="00214ADD" w:rsidP="00A84F6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AA66493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6D626C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003B5EA9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054C5E" w14:textId="77777777" w:rsidR="00CC0E81" w:rsidRPr="00A11DC6" w:rsidRDefault="00CC0E81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3.6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ความสูงของสายอากาศ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Antenna Height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6D4710D5" w14:textId="77777777" w:rsidR="00707593" w:rsidRPr="00707593" w:rsidRDefault="00707593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3.6.1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70759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กำหนดให้สถานีวิทยุกระจายเสียง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ภาคผนวก ก มีความสูงสายอากาศจากจุดกึ่งกลางสายอากาศถึงระดับพื้นดิน ไม่เกินกว่าที่กำหนดตามตารางคุณลักษณะทางเทคนิค ในภาคผนวก ก </w:t>
            </w:r>
          </w:p>
          <w:p w14:paraId="614F7402" w14:textId="5A5DBEE0" w:rsidR="00214ADD" w:rsidRPr="00A11DC6" w:rsidRDefault="00707593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3.6.2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70759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กำหนดให้สถานีวิทยุกระจายเสียง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ภาคผนวก ข มีความสูงสายอากาศจากจุดกึ่งกลางสายอากาศถึงระดับพื้นดิน ไม่เกิน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60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เมตร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02263F7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1E283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1314E04C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AB2D2D" w14:textId="77777777" w:rsidR="00CC0E81" w:rsidRPr="00A11DC6" w:rsidRDefault="00CC0E81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กำลังส่งออกอากาศสูงสุด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Maximum Effective Radiated Power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360E087F" w14:textId="77777777" w:rsidR="00707593" w:rsidRPr="00707593" w:rsidRDefault="00A84F68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3.7.1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="00707593" w:rsidRPr="0070759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กำหนดให้สถานีวิทยุกระจายเสียง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ภาคผนวก ก มีกำลังส่งออกอากาศสูงสุดในทุกโพ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 xml:space="preserve">ลาไรเซชันรวมกัน ไม่เกินกว่าที่กำหนดตามตารางคุณลักษณะทางเทคนิค ในภาคผนวก ก </w:t>
            </w:r>
          </w:p>
          <w:p w14:paraId="41F0CF2A" w14:textId="76896872" w:rsidR="00214ADD" w:rsidRPr="00A11DC6" w:rsidRDefault="00707593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3.7.2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70759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กำหนดให้สถานีวิทยุกระจายเสียง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ภาคผนวก ข มีกำลังส่งออกอากาศสูงสุดในทุกโพลาไรเซชันรวมกัน ไม่เกิน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กิโลวัตต์</w:t>
            </w:r>
            <w:r w:rsidR="00A84F68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E485435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D35FF4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01A9106E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750E12" w14:textId="7E403CE9" w:rsidR="00CC0E81" w:rsidRPr="00A11DC6" w:rsidRDefault="00CC0E81" w:rsidP="00A84F6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70759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A84F68" w:rsidRPr="00A11DC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ระบบส่งสัญญาณข้อมูลวิทยุ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Radio Data System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: 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RDS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  <w:p w14:paraId="0B5D0D01" w14:textId="77777777" w:rsidR="00707593" w:rsidRPr="00707593" w:rsidRDefault="00A84F68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 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3.8.1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 w:rsidR="00707593" w:rsidRPr="0070759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กำหนดให้สถานีวิทยุกระจายเสียง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ภาคผนวก ก ต้องส่งสัญญาณข้อมูลวิทยุ เพื่อเป็น</w:t>
            </w:r>
            <w:r w:rsidR="00707593" w:rsidRPr="00707593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การระบุตัวตนและตรวจสอบสถานีวิทยุกระจายเสียง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โดยเป็นไปตามมาตรฐานดังต่อไปนี้</w:t>
            </w:r>
          </w:p>
          <w:p w14:paraId="0BC89C49" w14:textId="77777777" w:rsidR="00707593" w:rsidRPr="00707593" w:rsidRDefault="00707593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(ก)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 xml:space="preserve">กำหนดให้ระบบส่งสัญญาณข้อมูลวิทยุต้องเป็นไปตาม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IEC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62106 [2] หรือมาตรฐานอื่นที่เทียบเท่า โดยสัญญาณเบสแบนด์ต้องใช้คลื่นพาห์ย่อย (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Subcarrier)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ที่ความถี่วิทยุ 57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kHz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สำหรับส่งสัญญาณข้อมูลวิทยุ </w:t>
            </w:r>
          </w:p>
          <w:p w14:paraId="2A20437C" w14:textId="77777777" w:rsidR="00707593" w:rsidRPr="00707593" w:rsidRDefault="00707593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(ข)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กำหนดให้ระบบส่งสัญญาณข้อมูลวิทยุ</w:t>
            </w:r>
            <w:r w:rsidRPr="0070759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ต้องมีข้อมูลรหัสรายการ (</w:t>
            </w:r>
            <w:r w:rsidRPr="00707593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Program Identification Code) </w:t>
            </w:r>
            <w:r w:rsidRPr="0070759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เป็นไปตามตารางคุณลักษณะทางเทคนิค ในภาคผนวก ก</w:t>
            </w:r>
          </w:p>
          <w:p w14:paraId="32C9B0E8" w14:textId="77777777" w:rsidR="00707593" w:rsidRPr="00707593" w:rsidRDefault="00707593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(ค)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หากมีการส่งสัญญาณข้อมูลเวลาและวันที่ (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Clock-Time and Date)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จะต้องเป็นไปตามเวลาและวันที่ที่กำหนดโดยสถาบันมาตรวิทยา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แห่งชาติ หรือเวลาและวันที่ที่มีการสอบย้อนกลับได้ทางการวัด (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Measurement Traceability)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ไปยังสถาบันมาตรวิทยาแห่งชาติ</w:t>
            </w:r>
          </w:p>
          <w:p w14:paraId="7E948B58" w14:textId="77777777" w:rsidR="00707593" w:rsidRPr="00707593" w:rsidRDefault="00707593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3.8.2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กรณีที่สถานีวิทยุกระจายเสียง ภาคผนวก ข มีการส่งสัญญาณข้อมูลวิทยุ กําหนดให้ระบบส่งสัญญาณข้อมูลวิทยุเป็นไปตามมาตรฐานดังต่อไปนี้</w:t>
            </w:r>
          </w:p>
          <w:p w14:paraId="23B2B1B8" w14:textId="77777777" w:rsidR="00707593" w:rsidRPr="00707593" w:rsidRDefault="00707593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(ก)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 xml:space="preserve">กำหนดให้ระบบส่งสัญญาณข้อมูลวิทยุต้องเป็นไปตาม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IEC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62106 [2] หรือมาตรฐานอื่นที่เทียบเท่า โดยสัญญาณเบสแบนด์ต้องใช้คลื่นพาห์ย่อย (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Subcarrier)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ที่ความถี่วิทยุ 57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kHz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สำหรับส่งสัญญาณข้อมูลวิทยุ </w:t>
            </w:r>
          </w:p>
          <w:p w14:paraId="1958B856" w14:textId="77777777" w:rsidR="00707593" w:rsidRPr="00707593" w:rsidRDefault="00707593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(ข)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 w:rsidRPr="0070759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กำหนดให้ระบบส่งสัญญาณข้อมูลวิทยุต้องมีข้อมูลรหัสรายการ (</w:t>
            </w:r>
            <w:r w:rsidRPr="00707593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Program Identification Code) </w:t>
            </w:r>
            <w:r w:rsidRPr="0070759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เป็นไปตามที่สำนักงาน กสทช. กำหนด</w:t>
            </w:r>
          </w:p>
          <w:p w14:paraId="085F4235" w14:textId="7BA48292" w:rsidR="00214ADD" w:rsidRPr="00A11DC6" w:rsidRDefault="00707593" w:rsidP="00707593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(ค)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หากมีการส่งสัญญาณข้อมูลเวลาและวันที่ (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Clock-Time and Date)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จะต้องเป็นไปตามเวลาและวันที่ที่กำหนดโดยสถาบันมาตรวิทยาแห่งชาติ หรือเวลาและวันที่ที่มีการสอบย้อนกลับได้ทางการวัด (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Measurement Traceability) </w:t>
            </w:r>
            <w:r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ไปยังสถาบันมาตรวิทยาแห่งชาติ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97BAF5D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0360E6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02BAE704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E7FA44" w14:textId="77777777" w:rsidR="00214ADD" w:rsidRPr="00A11DC6" w:rsidRDefault="00214ADD" w:rsidP="00FB310D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4) การรับสัญญาณ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778E648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274CD2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4736CDE1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D25F2" w14:textId="77777777" w:rsidR="00CC0E81" w:rsidRPr="00A11DC6" w:rsidRDefault="00CC0E81" w:rsidP="00B93A7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B93A7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.1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การรับสัญญาณขั้นต่ำ </w:t>
            </w:r>
          </w:p>
          <w:p w14:paraId="5FE5962C" w14:textId="77777777" w:rsidR="00214ADD" w:rsidRPr="00A11DC6" w:rsidRDefault="00B93A78" w:rsidP="00B93A7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กำหนดให้การรับสัญญาณขั้นต่ำรองรับการรับสัญญาณสเตอริโอแบบเคลื่อนที่ภายนอกอาคาร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Mobile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Stereophonic Reception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BEFDFD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228AE3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57E56035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84F90C" w14:textId="77777777" w:rsidR="00B93A78" w:rsidRPr="00A11DC6" w:rsidRDefault="00CC0E81" w:rsidP="00B93A7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 </w:t>
            </w:r>
            <w:proofErr w:type="gramStart"/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ความแรงของสัญญาณขั้นต่ำ(</w:t>
            </w:r>
            <w:proofErr w:type="gramEnd"/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Minimum Field Strength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7944C10A" w14:textId="4EBC0281" w:rsidR="00B93A78" w:rsidRPr="00A11DC6" w:rsidRDefault="00CC0E81" w:rsidP="00C12A8F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กำหนดให้ความแรงของสัญญาณขั้นต่ำ</w:t>
            </w:r>
            <w:r w:rsidRPr="00A11DC6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 xml:space="preserve">มีค่า </w:t>
            </w:r>
            <w:r w:rsidRPr="00A11DC6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57 </w:t>
            </w:r>
            <w:proofErr w:type="spellStart"/>
            <w:r w:rsidRPr="00A11DC6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>dBµV</w:t>
            </w:r>
            <w:proofErr w:type="spellEnd"/>
            <w:r w:rsidRPr="00A11DC6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/</w:t>
            </w:r>
            <w:r w:rsidRPr="00A11DC6">
              <w:rPr>
                <w:rFonts w:ascii="TH SarabunIT๙" w:hAnsi="TH SarabunIT๙" w:cs="TH SarabunIT๙"/>
                <w:spacing w:val="-16"/>
                <w:sz w:val="32"/>
                <w:szCs w:val="32"/>
              </w:rPr>
              <w:t xml:space="preserve">m </w:t>
            </w:r>
            <w:r w:rsidRPr="00A11DC6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ที่ความสูงของเครื่องรับ 1.50 เมตร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จากระดับพื้นดินเฉลี่ย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DAEA154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007BC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1E6B7FCE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A8B1D7" w14:textId="77777777" w:rsidR="00B93A78" w:rsidRPr="00A11DC6" w:rsidRDefault="00CC0E81" w:rsidP="00B93A7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B93A7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.3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อัตราส่วนป้องกันการรบกวน (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Protection Ratio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14:paraId="03BB3DC1" w14:textId="1DB8E3E9" w:rsidR="00CC0E81" w:rsidRDefault="00B93A78" w:rsidP="00B93A7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กำหนดให้อัตราส่วนป้องกันการรบกวนเป็นไปตาม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Recommendation ITU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R BS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412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9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[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] หรือมาตรฐานอื่นที่เทียบเท่าและตารางที่ </w:t>
            </w:r>
            <w:r w:rsid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ดังนี้</w:t>
            </w:r>
          </w:p>
          <w:p w14:paraId="590C1B57" w14:textId="0E8F9F91" w:rsidR="00C12A8F" w:rsidRPr="00A11DC6" w:rsidRDefault="00C12A8F" w:rsidP="00C12A8F">
            <w:pPr>
              <w:spacing w:after="0" w:line="240" w:lineRule="auto"/>
              <w:ind w:firstLine="50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6E92B3C" wp14:editId="2A2C610F">
                  <wp:extent cx="2554605" cy="127762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277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3CD4E1" w14:textId="1ABD171D" w:rsidR="00214ADD" w:rsidRPr="00A11DC6" w:rsidRDefault="00214ADD" w:rsidP="00FB310D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5BF8551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6A5C81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7BD23AFA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12CB7E" w14:textId="77777777" w:rsidR="00CC0E81" w:rsidRPr="00A11DC6" w:rsidRDefault="00CC0E81" w:rsidP="00985248">
            <w:pPr>
              <w:spacing w:after="0" w:line="240" w:lineRule="auto"/>
              <w:ind w:firstLine="304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A11D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85248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การยอมรับสัญญาณรบกวน</w:t>
            </w:r>
          </w:p>
          <w:p w14:paraId="75156973" w14:textId="77777777" w:rsidR="00CC0E81" w:rsidRPr="00A11DC6" w:rsidRDefault="00985248" w:rsidP="0098524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กำหนดให้การยอมรับสัญญาณรบกวนเป็นดังนี้</w:t>
            </w:r>
          </w:p>
          <w:p w14:paraId="517B6852" w14:textId="77777777" w:rsidR="00CC0E81" w:rsidRPr="00A11DC6" w:rsidRDefault="00985248" w:rsidP="0098524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4.4.1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>ช่วงเวลาการรับฟังที่ปราศจากการรบกวนแบบต่อเนื่อง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Steady Interference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: ร้อยละ 50 ของช่วงเวลาการรับฟัง</w:t>
            </w:r>
          </w:p>
          <w:p w14:paraId="065E0243" w14:textId="77777777" w:rsidR="00214ADD" w:rsidRPr="00A11DC6" w:rsidRDefault="00985248" w:rsidP="0098524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ช่วงเวลาการรับฟังที่ปราศจากการรบกวนแบบโทรโปสเฟียร์ (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Tropospheric Interference</w:t>
            </w:r>
            <w:proofErr w:type="gramStart"/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:</w:t>
            </w:r>
            <w:proofErr w:type="gramEnd"/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  <w:t xml:space="preserve">ร้อยละ 90 ของช่วงเวลารับฟัง 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F896A1A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B85644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58C833D3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2D8593" w14:textId="77777777" w:rsidR="00CC0E81" w:rsidRPr="00A11DC6" w:rsidRDefault="00CC0E81" w:rsidP="00A11DC6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การวิเคราะห์คำนวณเกี่ยวกับพื้นที่การให้บริการและการรบกวน</w:t>
            </w:r>
          </w:p>
          <w:p w14:paraId="2C6A42E1" w14:textId="77777777" w:rsidR="00214ADD" w:rsidRPr="00A11DC6" w:rsidRDefault="00CC0E81" w:rsidP="00985248">
            <w:pPr>
              <w:spacing w:after="0" w:line="240" w:lineRule="auto"/>
              <w:ind w:firstLine="592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ำหนดให้การวิเคราะห์คำนวณเกี่ยวกับพื้นที่การให้บริการและการรบกวนต้องอาศัยแบบจำลองการแพร่กระจายคลื่นความถี่เป็นไปตาม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Recommendation ITU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R P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1546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-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6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[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] หรือมาตรฐานอื่นที่เทียบเท่า โดยต้องคำนึงถึงสภาพภูมิประเทศในบริเวณพื้นที่การให้บริการ ทั้งนี้ พื้นที่การให้บริการ หมายถึง พื้นที่ของสัญญาณจากสถานีวิทยุกระจายเสียงซึ่งมีความแรงของสัญญาณขั้นต่ำ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57 </w:t>
            </w:r>
            <w:proofErr w:type="spellStart"/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dBµV</w:t>
            </w:r>
            <w:proofErr w:type="spellEnd"/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/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m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ที่ความสูงของเครื่องรับ 1.50 เมตรจากระดับพื้นดินเฉลี่ย โดยยังไม่คำนึงถึงผลกระทบจากการรบกวนที่อาจเกิดขึ้น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394697D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9F9947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E6A19" w:rsidRPr="00A11DC6" w14:paraId="2569C560" w14:textId="77777777" w:rsidTr="0072687F">
        <w:tc>
          <w:tcPr>
            <w:tcW w:w="14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90963" w14:textId="77777777" w:rsidR="002E6A19" w:rsidRPr="00A11DC6" w:rsidDel="0084674B" w:rsidRDefault="002E6A19" w:rsidP="002E6A19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 เงื่อนไขการใช้งานคลื่นความถี่</w:t>
            </w:r>
          </w:p>
        </w:tc>
      </w:tr>
      <w:tr w:rsidR="00214ADD" w:rsidRPr="00A11DC6" w14:paraId="3A5F8461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C5C65E" w14:textId="26D674F5" w:rsidR="00214ADD" w:rsidRPr="00A11DC6" w:rsidRDefault="009970F5" w:rsidP="009970F5">
            <w:pPr>
              <w:spacing w:after="0" w:line="240" w:lineRule="auto"/>
              <w:ind w:firstLine="165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 w:rsidR="00CC0E81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.1 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การใช้คลื่นความถี่ต้องได้รับใบอนุญาตให้ใช้คลื่นความถี่ตามพระราชบัญญัติองค์กรจัดสรร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คลื่นความถี่และกำกับการประกอบกิจการวิทยุกระจายเสียง วิทยุโทรทัศน์ และกิจการโทรคมนาคม พ.ศ. 2553 และที่แก้ไขเพิ่มเติม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F5803D3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97A346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C0E81" w:rsidRPr="00A11DC6" w14:paraId="32C90B32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664FCE" w14:textId="45EC4141" w:rsidR="00CC0E81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.2 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ใช้คลื่นความถี่เพื่อประกอบกิจการกระจายเสียงต้องได้รับใบอนุญาตประกอบกิจการกระจายเสียงตามพระราชบัญญัติการประกอบกิจการกระจายเสียงและกิจการโทรทัศน์ พ.ศ. 2551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910987B" w14:textId="77777777" w:rsidR="00CC0E81" w:rsidRPr="00A11DC6" w:rsidRDefault="00CC0E81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B69041" w14:textId="77777777" w:rsidR="00CC0E81" w:rsidRPr="00A11DC6" w:rsidDel="0084674B" w:rsidRDefault="00CC0E81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4DAA3B7C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BF411F" w14:textId="77777777" w:rsidR="00214ADD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.3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เครื่องวิทยุคมนาคม และอุปกรณ์วิทยุคมนาคมต้องได้รับอนุญาตตามพระราชบัญญัติวิทยุคมนาคม พ.ศ. 2498 และที่แก้ไขเพิ่มเติม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53238CC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B9D196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50BB394F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B8F5A4" w14:textId="1F481FF3" w:rsidR="00214ADD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.4 </w:t>
            </w:r>
            <w:r w:rsidR="00544872"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เครื่องส่งวิทยุกระจายเสียงและสถานีวิทยุกระจายเสียงต้องมีลักษณะทางเทคนิคเป็นไปตามประกาศคณะกรรมการกิจการกระจายเสียง กิจการโทรทัศน์ และกิจการโทรคมนาคมแห่งชาติ </w:t>
            </w:r>
            <w:r w:rsidR="00544872" w:rsidRPr="00175F7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เรื่อง มาตรฐานทางเทคนิคเครื่องส่งวิทยุกระจายเสียง</w:t>
            </w:r>
            <w:r w:rsidR="00544872"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ระบบเอฟเอ็ม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0B45624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597A72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027C8EA8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279FF" w14:textId="668B90C8" w:rsidR="00214ADD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5 </w:t>
            </w:r>
            <w:r w:rsidR="00544872"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ต้องดูแลรักษาและปรับปรุงการใช้งานเครื่องส่งวิทยุกระจายเสียงและสถานีวิทยุกระจายเสียงให้สอดคล้อง ตามประกาศคณะกรรมการกิจการกระจายเสียง กิจการโทรทัศน์ และกิจการโทรคมนาคมแห่งชาติ เรื่อง มาตรฐานทางเทคนิค</w:t>
            </w:r>
            <w:r w:rsidR="00544872"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เครื่องส่งวิทยุกระจายเสียงระบบเอฟเอ็ม ตลอดระยะเวลาที่ได้รับอนุญาต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35EED80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A1461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2E71F81B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796618" w14:textId="133E2E0A" w:rsidR="00985248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.6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ผู้ได้รับใบอนุญาตให้ใช้คลื่นความถี่ต้องปฏิบัติตามปร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ะกาศคณะกรรมการกิจการกระจายเสียง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กิจการโทรทัศน์ และกิจการโทรคมนาคมแห่งชาติ เรื่อง หลักเกณฑ์ป้องกันการรบกวนการใช้คลื่นความถี่ของสถานีวิทยุกระจายเสียงต่อกิจการวิทยุการบินโดยเคร่งครัด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F4EA738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7213E5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00532990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47FB53" w14:textId="2C51169F" w:rsidR="00214ADD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.7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ต้องป้องกันไม่ให้เกิดการรบกวนคลื่นความถี่ต่อสถานีวิทยุคมนาคมอื่น ซึ่งสามารถดำเนินการด้วยการติดตั้งตัวกรองสัญญาณความถี่ (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Filter) 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หรือการดำเนินการอื่นที่เหมาะสม ในกรณีที่มีการออก</w:t>
            </w:r>
            <w:r w:rsidR="00175F78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อากาศคลื่นความถี่โดยใช้สถานที่เดียวกันหรือใช้ที่ตั้งสายอากาศร่วมกันกับสถานีวิทยุคมนาคมอื่น ทั้งในกิจการเดียวกันหรือกิจการอื่น ตั้งแต่ 2 คลื่นความถี่ขึ้นไป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5817EFD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F16F9A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345F74A1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E18C9" w14:textId="7E33BCE8" w:rsidR="00214ADD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5.8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ผู้ได้รับใบอนุญาตให้ใช้คลื่นความถี่ต้องให้ความร่วมมือในการประสานงานกับผู้ได้รับใบอนุญาตให้ใช้คลื่นความถี่รายอื่น เพื่อป้องกันและแก้ไขปัญหาการรบกวนการใช้คลื่นความถี่ ทั้งนี้ </w:t>
            </w:r>
            <w:r w:rsidR="00707593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กสทช.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อาจกำหนดหลักเกณฑ์และมาตรการ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เฉพาะเพื่อป้องกันและแก้ไขปัญหาการรบกวนเป็นรายกรณีตามความเหมาะสม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7B99596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AC7709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79B3A8A8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0A0E98" w14:textId="497C590F" w:rsidR="00214ADD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5.9</w:t>
            </w:r>
            <w:r w:rsidR="00985248" w:rsidRPr="00A11DC6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707593" w:rsidRPr="00707593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ผู้ได้รับใบอนุญาตให้ใช้คลื่นความถี่ต้องให้ความร่วมมือในการประสานงานคลื่นความถี่บริเวณชายแดนกับประเทศเพื่อนบ้าน รวมทั้งปฏิบัติตามข้อตกลงในการประสานงานคลื่นความถี่บริเวณชายแดนกับประเทศเพื่อนบ้านที่เกี่ยวข้อง โดยมีรายละเอียดพื้นที่การประสานงานคลื่นความถี่</w:t>
            </w:r>
            <w:r w:rsidR="00707593" w:rsidRPr="00175F7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บริเวณชายแดนกับประเทศเพื่อนบ้าน ตามภาคผนวก ค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5DEA959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1383CA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448E0635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5A31C9" w14:textId="21F4B9AA" w:rsidR="00214ADD" w:rsidRPr="00A11DC6" w:rsidRDefault="00CC0E81" w:rsidP="009970F5">
            <w:pPr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5.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10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ในกรณีที่ต้องย้ายพิกัดที่ตั้งสายอากาศหรือปรับเปลี่ยนคุณลักษณะทางเทคนิคของสถานีวิทยุกระจายเสียง ผู้ได้รับใบอนุญาตให้ใช้คลื่นความถี่จะต้องขออนุญาตจาก กสทช. และปฏิบัติตามเงื่อนไขที่กำหนด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B34D67F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157DF6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646DFFED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90EFCE" w14:textId="133FB036" w:rsidR="00214ADD" w:rsidRPr="00A11DC6" w:rsidRDefault="00CC0E81" w:rsidP="009970F5">
            <w:pPr>
              <w:tabs>
                <w:tab w:val="left" w:pos="449"/>
              </w:tabs>
              <w:spacing w:after="0" w:line="240" w:lineRule="auto"/>
              <w:ind w:firstLine="307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11</w:t>
            </w:r>
            <w:r w:rsidR="00985248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 w:rsidR="00707593" w:rsidRPr="00707593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ผู้ได้รับใบอนุญาตให้ใช้คลื่นความถี่ต้องปฏิบัติตามเงื่อนไขที่ กสทช. กำหนด และที่จะกำหนดเพิ่มเติม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E4C6F6E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5B8E46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7A47C7D2" w14:textId="77777777" w:rsidTr="00214ADD">
        <w:tc>
          <w:tcPr>
            <w:tcW w:w="14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00189" w14:textId="77777777" w:rsidR="00214ADD" w:rsidRPr="00A11DC6" w:rsidDel="0084674B" w:rsidRDefault="00CC0E81" w:rsidP="00FB310D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6</w:t>
            </w:r>
            <w:r w:rsidR="00214ADD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) </w:t>
            </w:r>
            <w:r w:rsidR="00214ADD" w:rsidRPr="00A11DC6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เอกสารอ้างอิง</w:t>
            </w:r>
          </w:p>
        </w:tc>
      </w:tr>
      <w:tr w:rsidR="00214ADD" w:rsidRPr="00A11DC6" w14:paraId="1EBCCCF6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C914BC" w14:textId="77777777" w:rsidR="00175F78" w:rsidRDefault="00707593" w:rsidP="00175F78">
            <w:pPr>
              <w:tabs>
                <w:tab w:val="left" w:pos="426"/>
                <w:tab w:val="left" w:pos="851"/>
              </w:tabs>
              <w:spacing w:after="0" w:line="240" w:lineRule="auto"/>
              <w:ind w:left="851" w:hanging="425"/>
              <w:contextualSpacing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6909E8">
              <w:rPr>
                <w:rFonts w:ascii="TH SarabunPSK" w:hAnsi="TH SarabunPSK" w:cs="TH SarabunPSK"/>
                <w:spacing w:val="-4"/>
                <w:sz w:val="32"/>
                <w:szCs w:val="32"/>
              </w:rPr>
              <w:t>[1]</w:t>
            </w:r>
            <w:r w:rsidRPr="006909E8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  <w:t>Recommendation ITU-R BS.450-4 (10/2019): Transmission standards for FM sound broadcasting at VHF.</w:t>
            </w:r>
          </w:p>
          <w:p w14:paraId="50DD3659" w14:textId="10D4A4F5" w:rsidR="00707593" w:rsidRPr="006909E8" w:rsidRDefault="00707593" w:rsidP="00175F78">
            <w:pPr>
              <w:tabs>
                <w:tab w:val="left" w:pos="426"/>
                <w:tab w:val="left" w:pos="851"/>
              </w:tabs>
              <w:spacing w:after="0" w:line="240" w:lineRule="auto"/>
              <w:ind w:left="851" w:hanging="425"/>
              <w:contextualSpacing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6909E8">
              <w:rPr>
                <w:rFonts w:ascii="TH SarabunPSK" w:hAnsi="TH SarabunPSK" w:cs="TH SarabunPSK"/>
                <w:spacing w:val="-4"/>
                <w:sz w:val="32"/>
                <w:szCs w:val="32"/>
              </w:rPr>
              <w:lastRenderedPageBreak/>
              <w:t xml:space="preserve">[2] </w:t>
            </w:r>
            <w:r w:rsidRPr="006909E8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  <w:t xml:space="preserve">IEC 62106: Specification of the radio data system (RDS) for VHF/FM sound broadcasting in the frequency range from 87.5 MHz to 108.0 </w:t>
            </w:r>
            <w:proofErr w:type="spellStart"/>
            <w:r w:rsidRPr="006909E8">
              <w:rPr>
                <w:rFonts w:ascii="TH SarabunPSK" w:hAnsi="TH SarabunPSK" w:cs="TH SarabunPSK"/>
                <w:spacing w:val="-4"/>
                <w:sz w:val="32"/>
                <w:szCs w:val="32"/>
              </w:rPr>
              <w:t>MHz.</w:t>
            </w:r>
            <w:proofErr w:type="spellEnd"/>
          </w:p>
          <w:p w14:paraId="517AE65F" w14:textId="77777777" w:rsidR="00707593" w:rsidRPr="006909E8" w:rsidRDefault="00707593" w:rsidP="00175F78">
            <w:pPr>
              <w:tabs>
                <w:tab w:val="left" w:pos="426"/>
                <w:tab w:val="left" w:pos="851"/>
              </w:tabs>
              <w:spacing w:after="0" w:line="240" w:lineRule="auto"/>
              <w:ind w:left="851" w:hanging="425"/>
              <w:contextualSpacing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6909E8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[3] </w:t>
            </w:r>
            <w:r w:rsidRPr="006909E8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  <w:t>Recommendation ITU-R BS.412-9 (12/1998): Planning standards for terrestrial FM sound broadcasting at VHF.</w:t>
            </w:r>
          </w:p>
          <w:p w14:paraId="383E34BE" w14:textId="652D3FF2" w:rsidR="00214ADD" w:rsidRPr="00707593" w:rsidRDefault="00707593" w:rsidP="00175F78">
            <w:pPr>
              <w:tabs>
                <w:tab w:val="left" w:pos="426"/>
                <w:tab w:val="left" w:pos="851"/>
              </w:tabs>
              <w:spacing w:after="0" w:line="240" w:lineRule="auto"/>
              <w:ind w:left="851" w:hanging="425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6909E8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[4] </w:t>
            </w:r>
            <w:r w:rsidRPr="006909E8">
              <w:rPr>
                <w:rFonts w:ascii="TH SarabunPSK" w:hAnsi="TH SarabunPSK" w:cs="TH SarabunPSK"/>
                <w:spacing w:val="-4"/>
                <w:sz w:val="32"/>
                <w:szCs w:val="32"/>
              </w:rPr>
              <w:tab/>
              <w:t xml:space="preserve">Recommendation ITU-R P.1546-6 (08/2019): Method for point-to-area predictions for terrestrial services in the frequency range 30 MHz to 4 000 </w:t>
            </w:r>
            <w:proofErr w:type="spellStart"/>
            <w:r w:rsidRPr="006909E8">
              <w:rPr>
                <w:rFonts w:ascii="TH SarabunPSK" w:hAnsi="TH SarabunPSK" w:cs="TH SarabunPSK"/>
                <w:spacing w:val="-4"/>
                <w:sz w:val="32"/>
                <w:szCs w:val="32"/>
              </w:rPr>
              <w:t>MHz.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57A1FDC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2515A8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4ADD" w:rsidRPr="00A11DC6" w14:paraId="14717D96" w14:textId="77777777" w:rsidTr="00214ADD">
        <w:tc>
          <w:tcPr>
            <w:tcW w:w="14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FC7D1" w14:textId="33FC50E9" w:rsidR="00214ADD" w:rsidRPr="00A11DC6" w:rsidDel="0084674B" w:rsidRDefault="00CC0E81" w:rsidP="00FB310D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7</w:t>
            </w:r>
            <w:r w:rsidR="00214ADD"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) </w:t>
            </w:r>
            <w:r w:rsidR="00544872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ภาคผนวก ก </w:t>
            </w:r>
            <w:r w:rsidR="00544872"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สถานีวิทยุกระจายเสียง ภาคผนวก ก</w:t>
            </w:r>
          </w:p>
        </w:tc>
      </w:tr>
      <w:tr w:rsidR="00214ADD" w:rsidRPr="00A11DC6" w14:paraId="2C3DA3DC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4AE7E3" w14:textId="77777777" w:rsid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นิยาม </w:t>
            </w:r>
          </w:p>
          <w:p w14:paraId="0271E400" w14:textId="269D86D9" w:rsidR="00214ADD" w:rsidRPr="00A11DC6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“สถานีวิทยุกระจายเสียง ภาคผนวก ก” หมายความว่า สถานีวิทยุกระจายเสียงที่มีพิกัดที่ตั้งสายอากาศและคุณลักษณะทางเทคนิค ตามที่ระบุในตารางคุณลักษณะทางเทคนิค (ตารางที่ 2)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6447378" w14:textId="77777777" w:rsidR="00214ADD" w:rsidRPr="00A11DC6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EA786" w14:textId="77777777" w:rsidR="00214ADD" w:rsidRPr="00A11DC6" w:rsidDel="0084674B" w:rsidRDefault="00214ADD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44872" w:rsidRPr="00A11DC6" w14:paraId="4B3CF279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8F7BB" w14:textId="77777777" w:rsid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การกำหนดพิกัดที่ตั้งและคุณลักษณะทางเทคนิค </w:t>
            </w:r>
          </w:p>
          <w:p w14:paraId="06544E28" w14:textId="742E25B1" w:rsid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การกำหนดพิกัดที่ตั้งและคุณลักษณะทางเทคนิคของสถานีวิทยุกระจายเสียง ภาคผนวก ก มี</w:t>
            </w:r>
            <w:r w:rsidRPr="00175F7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คำอธิบายอักษรย่อดังตารางที่ 1 และมีรายละเอียด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คุณลักษณะทางเทคนิคเป็นไปตามตารางที่ 2</w:t>
            </w:r>
          </w:p>
          <w:p w14:paraId="51111B92" w14:textId="77777777" w:rsidR="00544872" w:rsidRDefault="00544872" w:rsidP="00544872">
            <w:pPr>
              <w:tabs>
                <w:tab w:val="center" w:pos="2011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12FCAC9" wp14:editId="3183522B">
                  <wp:extent cx="2554605" cy="194754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94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B5C905" w14:textId="439C5551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F81E887" wp14:editId="15C276A9">
                  <wp:extent cx="2554605" cy="118681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186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0ED8D0C" w14:textId="77777777" w:rsidR="00544872" w:rsidRPr="00A11DC6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48E319" w14:textId="77777777" w:rsidR="00544872" w:rsidRPr="00A11DC6" w:rsidDel="0084674B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44872" w:rsidRPr="00A11DC6" w14:paraId="28290ACA" w14:textId="77777777" w:rsidTr="00256BB9">
        <w:tc>
          <w:tcPr>
            <w:tcW w:w="14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97085F" w14:textId="4758E963" w:rsidR="00544872" w:rsidRPr="00A11DC6" w:rsidDel="0084674B" w:rsidRDefault="00544872" w:rsidP="00175F7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8)</w:t>
            </w:r>
            <w:r w:rsidRPr="00A11D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ภาคผนวก ข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สถานีวิทยุกระจายเสียง ภาคผนวก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ข</w:t>
            </w:r>
          </w:p>
        </w:tc>
      </w:tr>
      <w:tr w:rsidR="00544872" w:rsidRPr="00A11DC6" w14:paraId="5DBCA291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FAE3E4" w14:textId="4816E75E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นิยาม</w:t>
            </w:r>
          </w:p>
          <w:p w14:paraId="7491EF72" w14:textId="1B31C022" w:rsid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“สถานีวิทยุกระจายเสียง ภาคผนวก ข” หมายความว่า สถานีวิทยุกระจายเสียงที่มีที่ตั้งสาย</w:t>
            </w:r>
            <w:r w:rsidR="00175F78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อากาศและคุณลักษณะทางเทคนิค ตามที่ระบุในตารางคุณลักษณะทางเทคนิค (ตารางที่ 2)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D9BE77F" w14:textId="77777777" w:rsidR="00544872" w:rsidRPr="00A11DC6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0CA904" w14:textId="77777777" w:rsidR="00544872" w:rsidRPr="00A11DC6" w:rsidDel="0084674B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44872" w:rsidRPr="00A11DC6" w14:paraId="007DE13D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04D6A5" w14:textId="7A4B3B68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>2.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การกำหนดที่ตั้งและคุณลักษณะทางเทคนิค </w:t>
            </w:r>
          </w:p>
          <w:p w14:paraId="48864948" w14:textId="5EA4A0A8" w:rsid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การกำหนดที่ตั้งและคุณลักษณะทางเทคนิคของสถานีวิทยุกระจายเสียง ภาคผนวก ข มี</w:t>
            </w:r>
            <w:r w:rsidRPr="00175F7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คำ</w:t>
            </w:r>
            <w:r w:rsidR="00175F78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Pr="00175F7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อธิบายอักษรย่อดังตารางที่ 1 และมีรายละเอียด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คุณลักษณะทางเทคนิคเป็นไปตามตารางที่ 2</w:t>
            </w:r>
          </w:p>
          <w:p w14:paraId="35F4E579" w14:textId="77777777" w:rsidR="00544872" w:rsidRDefault="00544872" w:rsidP="00544872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CC1D484" wp14:editId="3302D17A">
                  <wp:extent cx="2554605" cy="183324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83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9C6E55" w14:textId="2E22A778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noProof/>
              </w:rPr>
              <w:drawing>
                <wp:inline distT="0" distB="0" distL="0" distR="0" wp14:anchorId="027F7C64" wp14:editId="6FD3BAFA">
                  <wp:extent cx="2554605" cy="1212215"/>
                  <wp:effectExtent l="0" t="0" r="0" b="698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212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441ADAF" w14:textId="77777777" w:rsidR="00544872" w:rsidRPr="00A11DC6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B1079C" w14:textId="77777777" w:rsidR="00544872" w:rsidRPr="00A11DC6" w:rsidDel="0084674B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44872" w:rsidRPr="00A11DC6" w14:paraId="43B8056E" w14:textId="77777777" w:rsidTr="00554E25">
        <w:tc>
          <w:tcPr>
            <w:tcW w:w="147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C40A0" w14:textId="1E558893" w:rsidR="00544872" w:rsidRPr="00A11DC6" w:rsidDel="0084674B" w:rsidRDefault="00544872" w:rsidP="00175F78">
            <w:p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9) </w:t>
            </w:r>
            <w:r w:rsidRPr="00544872">
              <w:rPr>
                <w:rFonts w:ascii="TH SarabunIT๙" w:hAnsi="TH SarabunIT๙" w:cs="TH SarabunIT๙"/>
                <w:sz w:val="32"/>
                <w:szCs w:val="32"/>
                <w:cs/>
              </w:rPr>
              <w:t>ภาคผนวก ค พื้นที่การประสานงานคลื่นความถี่บริเวณชายแดนกับประเทศเพื่อนบ้าน</w:t>
            </w:r>
          </w:p>
        </w:tc>
      </w:tr>
      <w:tr w:rsidR="00544872" w:rsidRPr="00A11DC6" w14:paraId="3375D39A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F26C7" w14:textId="7173CEAB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ขอบข่าย</w:t>
            </w:r>
          </w:p>
          <w:p w14:paraId="723F7A47" w14:textId="77777777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ภาคผนวกนี้ ระบุพื้นที่การประสานงานคลื่นความถี่บริเวณชายแดนกับประเทศเพื่อนบ้าน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lastRenderedPageBreak/>
              <w:t xml:space="preserve">ได้แก่ ประเทศกัมพูชา  ประเทศมาเลเซีย สาธารณรัฐประชาธิปไตยประชาชนลาว และสาธารณรัฐแห่งสหภาพเมียนมา </w:t>
            </w:r>
          </w:p>
          <w:p w14:paraId="5200B9B2" w14:textId="0842FBC5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ผู้ได้รับใบอนุญาตให้ใช้คลื่นความถี่ที่มีพิกัดที่ตั้งสายอากาศอยู่ในพื้นที่การประสานงานคลื่นความถี่บริเวณชายแดนกับประเทศเพื่อนบ้าน ต้องให้ความร่วมมือในการประสานงานและปฏิบัติตามข้อตกลงที่เกี่ยวข้อง รวมถึงการเปลี่ยนแปลงคุณลักษณะทางเทคนิคบางประการ เพื่อให้เป็นไปตามข้อตกลงที่เกี่ยวข้อง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0E0C001" w14:textId="77777777" w:rsidR="00544872" w:rsidRPr="00A11DC6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328DC6" w14:textId="77777777" w:rsidR="00544872" w:rsidRPr="00A11DC6" w:rsidDel="0084674B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44872" w:rsidRPr="00A11DC6" w14:paraId="18EF2536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D7FD86" w14:textId="49403837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2.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พื้นที่การประสานงานคลื่นความถี่บริเวณชายแดนกับประเทศกัมพูชา</w:t>
            </w:r>
          </w:p>
          <w:p w14:paraId="4925C696" w14:textId="501C9D71" w:rsid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สถานีที่อยู่ในพื้นที่การประสานงานคลื่นความถี่บริเวณชายแดนกับประเทศกัมพูชา คือ สถานีที่มีพิกัดที่ตั้งสายอากาศอยู่ในบริเวณพื้นที่ที่มีระยะห่างไม่เกิน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30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กิโลเมตร จากเส้นแบ่งเขตแดน (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Borderline)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ไทย – กัมพูชา ตามรูปที่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โดยมีรายละเอียดจังหวัดและอำเภอที่อยู่ในพื้นที่การประสานงานตามตารางที่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1</w:t>
            </w:r>
          </w:p>
          <w:p w14:paraId="74D0CE71" w14:textId="27FF0735" w:rsidR="00544872" w:rsidRDefault="00544872" w:rsidP="00544872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213A21">
              <w:rPr>
                <w:noProof/>
              </w:rPr>
              <w:lastRenderedPageBreak/>
              <w:drawing>
                <wp:inline distT="0" distB="0" distL="0" distR="0" wp14:anchorId="63C93D03" wp14:editId="2E6E439B">
                  <wp:extent cx="2113541" cy="2520000"/>
                  <wp:effectExtent l="0" t="0" r="127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541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C442C2" w14:textId="5DC77F12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962B586" wp14:editId="6ADAA34E">
                  <wp:extent cx="2554605" cy="1882775"/>
                  <wp:effectExtent l="0" t="0" r="0" b="317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88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47EB72" w14:textId="77777777" w:rsid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05503D58" w14:textId="77777777" w:rsidR="00175F78" w:rsidRDefault="00175F78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14:paraId="1796EB41" w14:textId="19204052" w:rsidR="00175F78" w:rsidRPr="00544872" w:rsidRDefault="00175F78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3CBE526" w14:textId="77777777" w:rsidR="00544872" w:rsidRPr="00A11DC6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228FB1" w14:textId="77777777" w:rsidR="00544872" w:rsidRPr="00A11DC6" w:rsidDel="0084674B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44872" w:rsidRPr="00A11DC6" w14:paraId="74B07C0C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05E748" w14:textId="6945DA4C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lastRenderedPageBreak/>
              <w:t>3.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พื้นที่การประสานงานคลื่นความถี่บริเวณชายแดนกับประเทศมาเลเซีย</w:t>
            </w:r>
          </w:p>
          <w:p w14:paraId="7B683A63" w14:textId="77777777" w:rsid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175F7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สถานีที่อยู่ในพื้นที่การประสานงานคลื่นความถี่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บริเวณชายแดนกับประเทศมาเลเซีย คือ สถานีที่มีพิกัดที่ตั้งสายอากาศอยู่ในบริเวณพื้นที่ที่กำหนดตามรูปที่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2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โดยมีรายละเอียดจังหวัดและอำเภอที่อยู่ในพื้นที่การประสานงานตามตารางที่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2</w:t>
            </w:r>
          </w:p>
          <w:p w14:paraId="07016797" w14:textId="77777777" w:rsid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44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CC1EE49" wp14:editId="56DF3079">
                  <wp:extent cx="2554605" cy="232854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232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4DBA6E" w14:textId="2AA3039B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44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ACE12CC" wp14:editId="5EB3EC82">
                  <wp:extent cx="2554605" cy="198501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1985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6F5C6C2" w14:textId="77777777" w:rsidR="00544872" w:rsidRPr="00A11DC6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D6CE2D" w14:textId="77777777" w:rsidR="00544872" w:rsidRPr="00A11DC6" w:rsidDel="0084674B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44872" w:rsidRPr="00A11DC6" w14:paraId="30D15A30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51746" w14:textId="0CBB304E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พื้นที่การประสานงานคลื่นความถี่บริเวณชายแดนกับสาธารณรัฐประชาธิปไตยประชาชนลาว</w:t>
            </w:r>
          </w:p>
          <w:p w14:paraId="7FDC1625" w14:textId="77777777" w:rsid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175F7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สถานีที่อยู่ในพื้นที่การประสานงานคลื่นความถี่บริเวณชายแดนกับสาธารณรัฐประชาธิปไตยประชาชนลาว คือ สถานีที่มีพิกัดที่ตั้งสายอากาศอยู่ในบริเวณพื้นที่ที่มีระยะห่างไม่เกิน </w:t>
            </w:r>
            <w:r w:rsidRPr="00175F7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30 </w:t>
            </w:r>
            <w:r w:rsidRPr="00175F7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กิโลเมตร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จากเส้นแบ่งเขตแดน (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Borderline)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ไทย – ลาว ตามรูปที่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3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โดยมีรายละเอียดจังหวัดและอำเภอที่อยู่ในพื้นที่การประสานงานตามตารางที่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3</w:t>
            </w:r>
          </w:p>
          <w:p w14:paraId="2CEA50A7" w14:textId="77777777" w:rsidR="00544872" w:rsidRDefault="00544872" w:rsidP="00544872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6F6E9BB" wp14:editId="19716801">
                  <wp:extent cx="2554605" cy="2903855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290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43E983" w14:textId="59576313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880AFF7" wp14:editId="4BEB44F6">
                  <wp:extent cx="2554605" cy="2094230"/>
                  <wp:effectExtent l="0" t="0" r="0" b="127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2094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A623B1B" w14:textId="77777777" w:rsidR="00544872" w:rsidRPr="00A11DC6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823FAB" w14:textId="77777777" w:rsidR="00544872" w:rsidRPr="00A11DC6" w:rsidDel="0084674B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44872" w:rsidRPr="00A11DC6" w14:paraId="4AFE1F47" w14:textId="77777777" w:rsidTr="00214ADD"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682294" w14:textId="2ABFC0D3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ab/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พื้นที่การประสานงานคลื่นความถี่บริเวณชายแดนกับสาธารณรัฐแห่งสหภาพเมียนมา</w:t>
            </w:r>
          </w:p>
          <w:p w14:paraId="74093B17" w14:textId="77777777" w:rsid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328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175F7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lastRenderedPageBreak/>
              <w:t>สถานีที่อยู่ในพื้นที่การประสานงานคลื่นความถี่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บริเวณชายแดนกับสาธารณรัฐแห่งสหภาพเมียนมา คือ สถานีที่มีพิกัดที่ตั้งสายอากาศอยู่ในบริเวณพื้นที่ที่มีระยะห่างไม่เกิน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30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กิโลเมตร จากเส้นแบ่งเขตแดน (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Borderline)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ไทย – เมียนมา ตามรูปที่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4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โดยมีรายละเอียดจังหวัดและอำเภอที่อยู่ในพื้นที่การประสานงานตามตารางที่ </w:t>
            </w:r>
            <w:r w:rsidRPr="0054487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4</w:t>
            </w:r>
          </w:p>
          <w:p w14:paraId="27C89C44" w14:textId="77777777" w:rsid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44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F6163B4" wp14:editId="363AD4DF">
                  <wp:extent cx="2554605" cy="3258185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3258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F4CC9C" w14:textId="079ABD85" w:rsidR="00544872" w:rsidRPr="00544872" w:rsidRDefault="00544872" w:rsidP="00544872">
            <w:pPr>
              <w:tabs>
                <w:tab w:val="center" w:pos="2011"/>
              </w:tabs>
              <w:spacing w:after="0" w:line="240" w:lineRule="auto"/>
              <w:ind w:firstLine="44"/>
              <w:contextualSpacing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6655309" wp14:editId="082F5132">
                  <wp:extent cx="2554605" cy="200533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200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15A5623" w14:textId="77777777" w:rsidR="00544872" w:rsidRPr="00A11DC6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751E9" w14:textId="77777777" w:rsidR="00544872" w:rsidRPr="00A11DC6" w:rsidDel="0084674B" w:rsidRDefault="00544872" w:rsidP="00FB310D">
            <w:pPr>
              <w:spacing w:after="0" w:line="240" w:lineRule="auto"/>
              <w:ind w:firstLine="304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3C40337" w14:textId="77777777" w:rsidR="00CC0E81" w:rsidRPr="00A11DC6" w:rsidRDefault="00CC0E8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BC3C15" w14:textId="77777777" w:rsidR="00CC0E81" w:rsidRPr="00A11DC6" w:rsidRDefault="00CC0E81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</w:p>
    <w:p w14:paraId="4D59C912" w14:textId="77777777" w:rsidR="00CC0E81" w:rsidRPr="00A11DC6" w:rsidRDefault="00CC0E8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08839068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ประเด็นอื่นๆ</w:t>
      </w:r>
    </w:p>
    <w:tbl>
      <w:tblPr>
        <w:tblW w:w="14828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8"/>
        <w:gridCol w:w="913"/>
        <w:gridCol w:w="5600"/>
        <w:gridCol w:w="7247"/>
      </w:tblGrid>
      <w:tr w:rsidR="00214ADD" w:rsidRPr="00A11DC6" w14:paraId="21A9622C" w14:textId="77777777" w:rsidTr="00F32BCC">
        <w:trPr>
          <w:trHeight w:val="178"/>
          <w:tblHeader/>
        </w:trPr>
        <w:tc>
          <w:tcPr>
            <w:tcW w:w="1979" w:type="dxa"/>
            <w:gridSpan w:val="2"/>
            <w:tcBorders>
              <w:bottom w:val="single" w:sz="4" w:space="0" w:color="000000"/>
            </w:tcBorders>
            <w:shd w:val="clear" w:color="auto" w:fill="B8CCE4"/>
          </w:tcPr>
          <w:p w14:paraId="3A47A998" w14:textId="77777777" w:rsidR="009970F5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ประเด็นตามขอบข่ายประกาศ กสทช. เรื่อง </w:t>
            </w:r>
          </w:p>
          <w:p w14:paraId="6A41EE74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แผนความถี่ฯ</w:t>
            </w:r>
          </w:p>
        </w:tc>
        <w:tc>
          <w:tcPr>
            <w:tcW w:w="5600" w:type="dxa"/>
            <w:vMerge w:val="restart"/>
            <w:shd w:val="clear" w:color="auto" w:fill="B8CCE4"/>
          </w:tcPr>
          <w:p w14:paraId="7E65C7DB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7247" w:type="dxa"/>
            <w:vMerge w:val="restart"/>
            <w:shd w:val="clear" w:color="auto" w:fill="B8CCE4"/>
          </w:tcPr>
          <w:p w14:paraId="21B11618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214ADD" w:rsidRPr="00A11DC6" w14:paraId="67AB491D" w14:textId="77777777" w:rsidTr="00F32BCC">
        <w:trPr>
          <w:trHeight w:val="178"/>
          <w:tblHeader/>
        </w:trPr>
        <w:tc>
          <w:tcPr>
            <w:tcW w:w="1068" w:type="dxa"/>
            <w:tcBorders>
              <w:bottom w:val="single" w:sz="4" w:space="0" w:color="000000"/>
            </w:tcBorders>
            <w:shd w:val="clear" w:color="auto" w:fill="B8CCE4"/>
          </w:tcPr>
          <w:p w14:paraId="7A280873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ใช่ </w:t>
            </w:r>
          </w:p>
        </w:tc>
        <w:tc>
          <w:tcPr>
            <w:tcW w:w="913" w:type="dxa"/>
            <w:tcBorders>
              <w:bottom w:val="single" w:sz="4" w:space="0" w:color="000000"/>
            </w:tcBorders>
            <w:shd w:val="clear" w:color="auto" w:fill="B8CCE4"/>
          </w:tcPr>
          <w:p w14:paraId="6CD91524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ไม่ใช่</w:t>
            </w:r>
          </w:p>
        </w:tc>
        <w:tc>
          <w:tcPr>
            <w:tcW w:w="5600" w:type="dxa"/>
            <w:vMerge/>
            <w:tcBorders>
              <w:bottom w:val="single" w:sz="4" w:space="0" w:color="000000"/>
            </w:tcBorders>
            <w:shd w:val="clear" w:color="auto" w:fill="B8CCE4"/>
          </w:tcPr>
          <w:p w14:paraId="5F0CFF89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47" w:type="dxa"/>
            <w:vMerge/>
            <w:tcBorders>
              <w:bottom w:val="single" w:sz="4" w:space="0" w:color="000000"/>
            </w:tcBorders>
            <w:shd w:val="clear" w:color="auto" w:fill="B8CCE4"/>
          </w:tcPr>
          <w:p w14:paraId="10B4158C" w14:textId="77777777" w:rsidR="00214ADD" w:rsidRPr="00A11DC6" w:rsidRDefault="00214ADD" w:rsidP="00214AD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28180CB1" w14:textId="77777777" w:rsidTr="00175F78">
        <w:trPr>
          <w:trHeight w:val="4583"/>
        </w:trPr>
        <w:tc>
          <w:tcPr>
            <w:tcW w:w="1068" w:type="dxa"/>
            <w:tcBorders>
              <w:top w:val="nil"/>
              <w:bottom w:val="single" w:sz="4" w:space="0" w:color="808080"/>
              <w:right w:val="single" w:sz="4" w:space="0" w:color="auto"/>
            </w:tcBorders>
            <w:shd w:val="clear" w:color="auto" w:fill="auto"/>
          </w:tcPr>
          <w:p w14:paraId="3120D2A6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33E0079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CA4F774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FB5DA49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E83DE62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3F75AD3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36428FE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4857808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F5AA9FD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4383C01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C62DE2F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7F29986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0F88B77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A0B0948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46FD9B7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1FFEAB1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1DB5E64" w14:textId="77777777" w:rsidR="00214ADD" w:rsidRPr="00A11DC6" w:rsidRDefault="00214ADD" w:rsidP="00214ADD">
            <w:pPr>
              <w:pStyle w:val="ListParagraph"/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808080"/>
            </w:tcBorders>
            <w:shd w:val="clear" w:color="auto" w:fill="auto"/>
          </w:tcPr>
          <w:p w14:paraId="37C11738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05A4809C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12E69C2B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3401D9A4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46072F03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1CA3560A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41289034" w14:textId="77777777" w:rsidR="00214ADD" w:rsidRPr="00A11DC6" w:rsidRDefault="00214ADD" w:rsidP="00214A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14:paraId="4C30FB2C" w14:textId="77777777" w:rsidR="00214ADD" w:rsidRPr="00A11DC6" w:rsidRDefault="00214ADD" w:rsidP="00214ADD">
            <w:pPr>
              <w:pStyle w:val="ListParagraph"/>
              <w:spacing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00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0E20B07D" w14:textId="77777777" w:rsidR="00214ADD" w:rsidRPr="00A11DC6" w:rsidRDefault="00214ADD" w:rsidP="00214ADD">
            <w:pPr>
              <w:pStyle w:val="ListParagrap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47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171F554C" w14:textId="77777777" w:rsidR="00214ADD" w:rsidRPr="00A11DC6" w:rsidRDefault="00214ADD" w:rsidP="00214ADD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08D8884" w14:textId="77777777" w:rsidR="00CC0E81" w:rsidRPr="00A11DC6" w:rsidRDefault="00CC0E81" w:rsidP="00175F78">
      <w:pPr>
        <w:tabs>
          <w:tab w:val="left" w:pos="510"/>
          <w:tab w:val="left" w:pos="1021"/>
          <w:tab w:val="left" w:pos="1644"/>
        </w:tabs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</w:p>
    <w:sectPr w:rsidR="00CC0E81" w:rsidRPr="00A11DC6" w:rsidSect="00214ADD">
      <w:footerReference w:type="default" r:id="rId25"/>
      <w:pgSz w:w="16839" w:h="11907" w:orient="landscape" w:code="9"/>
      <w:pgMar w:top="1134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87D2A" w14:textId="77777777" w:rsidR="007812C3" w:rsidRDefault="007812C3" w:rsidP="00732227">
      <w:pPr>
        <w:spacing w:after="0" w:line="240" w:lineRule="auto"/>
      </w:pPr>
      <w:r>
        <w:separator/>
      </w:r>
    </w:p>
  </w:endnote>
  <w:endnote w:type="continuationSeparator" w:id="0">
    <w:p w14:paraId="29B795BE" w14:textId="77777777" w:rsidR="007812C3" w:rsidRDefault="007812C3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D64AB" w14:textId="77777777" w:rsidR="00214ADD" w:rsidRPr="001A3D20" w:rsidRDefault="00214ADD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33338" w14:textId="77777777" w:rsidR="007812C3" w:rsidRDefault="007812C3" w:rsidP="00732227">
      <w:pPr>
        <w:spacing w:after="0" w:line="240" w:lineRule="auto"/>
      </w:pPr>
      <w:r>
        <w:separator/>
      </w:r>
    </w:p>
  </w:footnote>
  <w:footnote w:type="continuationSeparator" w:id="0">
    <w:p w14:paraId="403DDF9C" w14:textId="77777777" w:rsidR="007812C3" w:rsidRDefault="007812C3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62209"/>
    <w:multiLevelType w:val="hybridMultilevel"/>
    <w:tmpl w:val="F47615C6"/>
    <w:lvl w:ilvl="0" w:tplc="A920B2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916190"/>
    <w:multiLevelType w:val="hybridMultilevel"/>
    <w:tmpl w:val="4B5A1E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12B1E"/>
    <w:multiLevelType w:val="hybridMultilevel"/>
    <w:tmpl w:val="E3F0F066"/>
    <w:lvl w:ilvl="0" w:tplc="CD70EE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4130E2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1ADD44DC"/>
    <w:multiLevelType w:val="hybridMultilevel"/>
    <w:tmpl w:val="AB764854"/>
    <w:lvl w:ilvl="0" w:tplc="113CA4CA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5" w15:restartNumberingAfterBreak="0">
    <w:nsid w:val="1CEC51B5"/>
    <w:multiLevelType w:val="hybridMultilevel"/>
    <w:tmpl w:val="F886B92E"/>
    <w:lvl w:ilvl="0" w:tplc="A2AC5006">
      <w:start w:val="1"/>
      <w:numFmt w:val="thaiNumber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1E3F0BE3"/>
    <w:multiLevelType w:val="hybridMultilevel"/>
    <w:tmpl w:val="53EAB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D22B9"/>
    <w:multiLevelType w:val="hybridMultilevel"/>
    <w:tmpl w:val="F38E47AC"/>
    <w:lvl w:ilvl="0" w:tplc="E7D457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E23BE"/>
    <w:multiLevelType w:val="hybridMultilevel"/>
    <w:tmpl w:val="9528AA5E"/>
    <w:lvl w:ilvl="0" w:tplc="7234C882">
      <w:start w:val="1"/>
      <w:numFmt w:val="decimal"/>
      <w:lvlText w:val="%1."/>
      <w:lvlJc w:val="left"/>
      <w:pPr>
        <w:ind w:left="720" w:hanging="360"/>
      </w:pPr>
      <w:rPr>
        <w:rFonts w:hint="default"/>
        <w:spacing w:val="-6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A3D87"/>
    <w:multiLevelType w:val="hybridMultilevel"/>
    <w:tmpl w:val="53EAB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71947"/>
    <w:multiLevelType w:val="hybridMultilevel"/>
    <w:tmpl w:val="442CE0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91D37"/>
    <w:multiLevelType w:val="hybridMultilevel"/>
    <w:tmpl w:val="005E5092"/>
    <w:lvl w:ilvl="0" w:tplc="E4DC7C3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434F6D54"/>
    <w:multiLevelType w:val="hybridMultilevel"/>
    <w:tmpl w:val="F9B05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8743F4"/>
    <w:multiLevelType w:val="hybridMultilevel"/>
    <w:tmpl w:val="425AE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813B86"/>
    <w:multiLevelType w:val="hybridMultilevel"/>
    <w:tmpl w:val="B8761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B6725"/>
    <w:multiLevelType w:val="hybridMultilevel"/>
    <w:tmpl w:val="53EAB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911DD"/>
    <w:multiLevelType w:val="hybridMultilevel"/>
    <w:tmpl w:val="5FE2E646"/>
    <w:lvl w:ilvl="0" w:tplc="52A4F3FA">
      <w:start w:val="1"/>
      <w:numFmt w:val="thaiNumbers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6D6204D1"/>
    <w:multiLevelType w:val="hybridMultilevel"/>
    <w:tmpl w:val="ED14A04C"/>
    <w:lvl w:ilvl="0" w:tplc="0409000F">
      <w:start w:val="1"/>
      <w:numFmt w:val="decimal"/>
      <w:lvlText w:val="%1."/>
      <w:lvlJc w:val="left"/>
      <w:pPr>
        <w:ind w:left="814" w:hanging="360"/>
      </w:p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8" w15:restartNumberingAfterBreak="0">
    <w:nsid w:val="72DD68EE"/>
    <w:multiLevelType w:val="hybridMultilevel"/>
    <w:tmpl w:val="3B940E42"/>
    <w:lvl w:ilvl="0" w:tplc="79C025B8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05B8D"/>
    <w:multiLevelType w:val="hybridMultilevel"/>
    <w:tmpl w:val="53EAB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A05612"/>
    <w:multiLevelType w:val="hybridMultilevel"/>
    <w:tmpl w:val="8B26CF96"/>
    <w:lvl w:ilvl="0" w:tplc="31088374">
      <w:start w:val="1"/>
      <w:numFmt w:val="decimal"/>
      <w:lvlText w:val="%1."/>
      <w:lvlJc w:val="left"/>
      <w:pPr>
        <w:ind w:left="81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2"/>
  </w:num>
  <w:num w:numId="5">
    <w:abstractNumId w:val="18"/>
  </w:num>
  <w:num w:numId="6">
    <w:abstractNumId w:val="13"/>
  </w:num>
  <w:num w:numId="7">
    <w:abstractNumId w:val="7"/>
  </w:num>
  <w:num w:numId="8">
    <w:abstractNumId w:val="17"/>
  </w:num>
  <w:num w:numId="9">
    <w:abstractNumId w:val="20"/>
  </w:num>
  <w:num w:numId="10">
    <w:abstractNumId w:val="4"/>
  </w:num>
  <w:num w:numId="11">
    <w:abstractNumId w:val="16"/>
  </w:num>
  <w:num w:numId="12">
    <w:abstractNumId w:val="10"/>
  </w:num>
  <w:num w:numId="13">
    <w:abstractNumId w:val="5"/>
  </w:num>
  <w:num w:numId="14">
    <w:abstractNumId w:val="1"/>
  </w:num>
  <w:num w:numId="15">
    <w:abstractNumId w:val="8"/>
  </w:num>
  <w:num w:numId="16">
    <w:abstractNumId w:val="15"/>
  </w:num>
  <w:num w:numId="17">
    <w:abstractNumId w:val="9"/>
  </w:num>
  <w:num w:numId="18">
    <w:abstractNumId w:val="19"/>
  </w:num>
  <w:num w:numId="19">
    <w:abstractNumId w:val="6"/>
  </w:num>
  <w:num w:numId="20">
    <w:abstractNumId w:val="14"/>
  </w:num>
  <w:num w:numId="21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15"/>
    <w:rsid w:val="00001931"/>
    <w:rsid w:val="00002611"/>
    <w:rsid w:val="000026E8"/>
    <w:rsid w:val="00002836"/>
    <w:rsid w:val="00004CBB"/>
    <w:rsid w:val="000065C2"/>
    <w:rsid w:val="00006C6F"/>
    <w:rsid w:val="00007BC8"/>
    <w:rsid w:val="00010180"/>
    <w:rsid w:val="000110FE"/>
    <w:rsid w:val="00013B03"/>
    <w:rsid w:val="00014485"/>
    <w:rsid w:val="00016503"/>
    <w:rsid w:val="00016916"/>
    <w:rsid w:val="000170D4"/>
    <w:rsid w:val="00020B04"/>
    <w:rsid w:val="00020C1F"/>
    <w:rsid w:val="00021902"/>
    <w:rsid w:val="00021D8D"/>
    <w:rsid w:val="000237CB"/>
    <w:rsid w:val="00024B0B"/>
    <w:rsid w:val="000265DD"/>
    <w:rsid w:val="00030EF9"/>
    <w:rsid w:val="000319E1"/>
    <w:rsid w:val="00031E8F"/>
    <w:rsid w:val="0003302B"/>
    <w:rsid w:val="00033994"/>
    <w:rsid w:val="000345A5"/>
    <w:rsid w:val="00035A02"/>
    <w:rsid w:val="00035BC8"/>
    <w:rsid w:val="00037F25"/>
    <w:rsid w:val="0004000D"/>
    <w:rsid w:val="00043192"/>
    <w:rsid w:val="00045846"/>
    <w:rsid w:val="0004639D"/>
    <w:rsid w:val="00046D88"/>
    <w:rsid w:val="00050A6C"/>
    <w:rsid w:val="00051B8B"/>
    <w:rsid w:val="00053E4D"/>
    <w:rsid w:val="000545A5"/>
    <w:rsid w:val="00055FAD"/>
    <w:rsid w:val="0005634A"/>
    <w:rsid w:val="00057729"/>
    <w:rsid w:val="00057959"/>
    <w:rsid w:val="00060C53"/>
    <w:rsid w:val="0006171F"/>
    <w:rsid w:val="00063EA2"/>
    <w:rsid w:val="000644E1"/>
    <w:rsid w:val="00064E39"/>
    <w:rsid w:val="00065308"/>
    <w:rsid w:val="000656BD"/>
    <w:rsid w:val="00065ED1"/>
    <w:rsid w:val="0006699B"/>
    <w:rsid w:val="0006718A"/>
    <w:rsid w:val="00067ED4"/>
    <w:rsid w:val="0007040D"/>
    <w:rsid w:val="00072FD3"/>
    <w:rsid w:val="00080963"/>
    <w:rsid w:val="0008171A"/>
    <w:rsid w:val="00081758"/>
    <w:rsid w:val="00081D52"/>
    <w:rsid w:val="000832C3"/>
    <w:rsid w:val="0008408F"/>
    <w:rsid w:val="00086464"/>
    <w:rsid w:val="0009187D"/>
    <w:rsid w:val="00091CE4"/>
    <w:rsid w:val="00092C19"/>
    <w:rsid w:val="000932C9"/>
    <w:rsid w:val="00093680"/>
    <w:rsid w:val="00094772"/>
    <w:rsid w:val="000973D9"/>
    <w:rsid w:val="000A03CB"/>
    <w:rsid w:val="000A0F8A"/>
    <w:rsid w:val="000A2014"/>
    <w:rsid w:val="000A3B9D"/>
    <w:rsid w:val="000A3C8E"/>
    <w:rsid w:val="000B2575"/>
    <w:rsid w:val="000B44FF"/>
    <w:rsid w:val="000B4F79"/>
    <w:rsid w:val="000B530B"/>
    <w:rsid w:val="000B5BAF"/>
    <w:rsid w:val="000B7111"/>
    <w:rsid w:val="000B725D"/>
    <w:rsid w:val="000C1DF5"/>
    <w:rsid w:val="000C2490"/>
    <w:rsid w:val="000C26B7"/>
    <w:rsid w:val="000C685B"/>
    <w:rsid w:val="000C7C79"/>
    <w:rsid w:val="000D7955"/>
    <w:rsid w:val="000E03AD"/>
    <w:rsid w:val="000E0E8D"/>
    <w:rsid w:val="000E1513"/>
    <w:rsid w:val="000E4110"/>
    <w:rsid w:val="000E7B99"/>
    <w:rsid w:val="000F0BB9"/>
    <w:rsid w:val="000F112E"/>
    <w:rsid w:val="000F13FD"/>
    <w:rsid w:val="000F328F"/>
    <w:rsid w:val="000F4198"/>
    <w:rsid w:val="000F475D"/>
    <w:rsid w:val="000F49EC"/>
    <w:rsid w:val="000F520A"/>
    <w:rsid w:val="000F5FDB"/>
    <w:rsid w:val="000F795B"/>
    <w:rsid w:val="00103FF9"/>
    <w:rsid w:val="001042B4"/>
    <w:rsid w:val="00104AE9"/>
    <w:rsid w:val="00105515"/>
    <w:rsid w:val="00107903"/>
    <w:rsid w:val="00110EB2"/>
    <w:rsid w:val="00117809"/>
    <w:rsid w:val="00123552"/>
    <w:rsid w:val="00124D4E"/>
    <w:rsid w:val="0012583A"/>
    <w:rsid w:val="00125FF7"/>
    <w:rsid w:val="00126AEF"/>
    <w:rsid w:val="00127DDA"/>
    <w:rsid w:val="001325D4"/>
    <w:rsid w:val="00133DAE"/>
    <w:rsid w:val="00134C3B"/>
    <w:rsid w:val="0013541C"/>
    <w:rsid w:val="001355F2"/>
    <w:rsid w:val="001371DC"/>
    <w:rsid w:val="0013740C"/>
    <w:rsid w:val="00137703"/>
    <w:rsid w:val="00141961"/>
    <w:rsid w:val="00145121"/>
    <w:rsid w:val="00153C08"/>
    <w:rsid w:val="00154A75"/>
    <w:rsid w:val="00155BA3"/>
    <w:rsid w:val="001561E1"/>
    <w:rsid w:val="00160221"/>
    <w:rsid w:val="00165609"/>
    <w:rsid w:val="00165EC7"/>
    <w:rsid w:val="00165F36"/>
    <w:rsid w:val="001665F4"/>
    <w:rsid w:val="00166620"/>
    <w:rsid w:val="00166B87"/>
    <w:rsid w:val="001721E8"/>
    <w:rsid w:val="001722EC"/>
    <w:rsid w:val="00172ACB"/>
    <w:rsid w:val="001756D7"/>
    <w:rsid w:val="00175F78"/>
    <w:rsid w:val="0017750A"/>
    <w:rsid w:val="00177CC0"/>
    <w:rsid w:val="00182F93"/>
    <w:rsid w:val="00185871"/>
    <w:rsid w:val="00185EED"/>
    <w:rsid w:val="00186058"/>
    <w:rsid w:val="00186366"/>
    <w:rsid w:val="00186BC8"/>
    <w:rsid w:val="001876C3"/>
    <w:rsid w:val="001878CB"/>
    <w:rsid w:val="001937D6"/>
    <w:rsid w:val="00196C17"/>
    <w:rsid w:val="001A22BE"/>
    <w:rsid w:val="001A3651"/>
    <w:rsid w:val="001A3D20"/>
    <w:rsid w:val="001A49DE"/>
    <w:rsid w:val="001A6A94"/>
    <w:rsid w:val="001A7C6E"/>
    <w:rsid w:val="001B1074"/>
    <w:rsid w:val="001B3416"/>
    <w:rsid w:val="001B4A3D"/>
    <w:rsid w:val="001B6B5A"/>
    <w:rsid w:val="001B7632"/>
    <w:rsid w:val="001B78EE"/>
    <w:rsid w:val="001C09EE"/>
    <w:rsid w:val="001C2217"/>
    <w:rsid w:val="001C28B8"/>
    <w:rsid w:val="001C2BAF"/>
    <w:rsid w:val="001C2F6B"/>
    <w:rsid w:val="001C3AA5"/>
    <w:rsid w:val="001C6DCF"/>
    <w:rsid w:val="001D0E5F"/>
    <w:rsid w:val="001D1F05"/>
    <w:rsid w:val="001D692B"/>
    <w:rsid w:val="001D7829"/>
    <w:rsid w:val="001E0418"/>
    <w:rsid w:val="001E1338"/>
    <w:rsid w:val="001E161E"/>
    <w:rsid w:val="001E2DDD"/>
    <w:rsid w:val="001E31D2"/>
    <w:rsid w:val="001E354E"/>
    <w:rsid w:val="001E6ECB"/>
    <w:rsid w:val="001F1768"/>
    <w:rsid w:val="001F2660"/>
    <w:rsid w:val="001F466E"/>
    <w:rsid w:val="001F537E"/>
    <w:rsid w:val="001F56C6"/>
    <w:rsid w:val="001F7206"/>
    <w:rsid w:val="001F7C66"/>
    <w:rsid w:val="001F7C9B"/>
    <w:rsid w:val="00201642"/>
    <w:rsid w:val="002019A4"/>
    <w:rsid w:val="00201D63"/>
    <w:rsid w:val="00206128"/>
    <w:rsid w:val="00206ED7"/>
    <w:rsid w:val="0021030D"/>
    <w:rsid w:val="00210D21"/>
    <w:rsid w:val="00214ADD"/>
    <w:rsid w:val="00215157"/>
    <w:rsid w:val="00215719"/>
    <w:rsid w:val="00215995"/>
    <w:rsid w:val="00215CFC"/>
    <w:rsid w:val="0022083C"/>
    <w:rsid w:val="002212BE"/>
    <w:rsid w:val="002218EE"/>
    <w:rsid w:val="00224EFE"/>
    <w:rsid w:val="002261E6"/>
    <w:rsid w:val="00227F5E"/>
    <w:rsid w:val="00232EB8"/>
    <w:rsid w:val="00237F36"/>
    <w:rsid w:val="00240A8F"/>
    <w:rsid w:val="00242524"/>
    <w:rsid w:val="00242B03"/>
    <w:rsid w:val="0024317E"/>
    <w:rsid w:val="002451D0"/>
    <w:rsid w:val="00246474"/>
    <w:rsid w:val="00250311"/>
    <w:rsid w:val="002504AA"/>
    <w:rsid w:val="00250AD7"/>
    <w:rsid w:val="00252BDE"/>
    <w:rsid w:val="00257BE9"/>
    <w:rsid w:val="00260757"/>
    <w:rsid w:val="00263287"/>
    <w:rsid w:val="002655BC"/>
    <w:rsid w:val="0026789A"/>
    <w:rsid w:val="00270D83"/>
    <w:rsid w:val="00271D42"/>
    <w:rsid w:val="00277547"/>
    <w:rsid w:val="0028037A"/>
    <w:rsid w:val="002825FC"/>
    <w:rsid w:val="00282A10"/>
    <w:rsid w:val="00282F91"/>
    <w:rsid w:val="00283D7B"/>
    <w:rsid w:val="00284456"/>
    <w:rsid w:val="00285362"/>
    <w:rsid w:val="0029047E"/>
    <w:rsid w:val="00292293"/>
    <w:rsid w:val="002929CE"/>
    <w:rsid w:val="00293749"/>
    <w:rsid w:val="00294EBB"/>
    <w:rsid w:val="00295A8F"/>
    <w:rsid w:val="00296F2D"/>
    <w:rsid w:val="00297783"/>
    <w:rsid w:val="002A0A07"/>
    <w:rsid w:val="002A30B1"/>
    <w:rsid w:val="002A4D2E"/>
    <w:rsid w:val="002A558F"/>
    <w:rsid w:val="002A5F9F"/>
    <w:rsid w:val="002B19B9"/>
    <w:rsid w:val="002B2CE8"/>
    <w:rsid w:val="002B3135"/>
    <w:rsid w:val="002B3E21"/>
    <w:rsid w:val="002B544E"/>
    <w:rsid w:val="002B7A84"/>
    <w:rsid w:val="002C029D"/>
    <w:rsid w:val="002C02A7"/>
    <w:rsid w:val="002C04D3"/>
    <w:rsid w:val="002C2B0E"/>
    <w:rsid w:val="002C51C5"/>
    <w:rsid w:val="002C567B"/>
    <w:rsid w:val="002D0134"/>
    <w:rsid w:val="002D1635"/>
    <w:rsid w:val="002D1BB5"/>
    <w:rsid w:val="002D1EF7"/>
    <w:rsid w:val="002D2255"/>
    <w:rsid w:val="002D4DD1"/>
    <w:rsid w:val="002D560C"/>
    <w:rsid w:val="002D5F3D"/>
    <w:rsid w:val="002D62AB"/>
    <w:rsid w:val="002D62F5"/>
    <w:rsid w:val="002D770B"/>
    <w:rsid w:val="002D7731"/>
    <w:rsid w:val="002E0444"/>
    <w:rsid w:val="002E1360"/>
    <w:rsid w:val="002E2B5E"/>
    <w:rsid w:val="002E3051"/>
    <w:rsid w:val="002E33A4"/>
    <w:rsid w:val="002E65B9"/>
    <w:rsid w:val="002E6A19"/>
    <w:rsid w:val="002F0A66"/>
    <w:rsid w:val="002F0EED"/>
    <w:rsid w:val="002F3C6D"/>
    <w:rsid w:val="002F3FEF"/>
    <w:rsid w:val="002F63E6"/>
    <w:rsid w:val="003013BC"/>
    <w:rsid w:val="00305D0F"/>
    <w:rsid w:val="00311622"/>
    <w:rsid w:val="0031391F"/>
    <w:rsid w:val="00314E43"/>
    <w:rsid w:val="00314E46"/>
    <w:rsid w:val="003150E9"/>
    <w:rsid w:val="00316B80"/>
    <w:rsid w:val="00317BDF"/>
    <w:rsid w:val="00321726"/>
    <w:rsid w:val="00322683"/>
    <w:rsid w:val="00327EC2"/>
    <w:rsid w:val="00330212"/>
    <w:rsid w:val="00332052"/>
    <w:rsid w:val="003329CF"/>
    <w:rsid w:val="00332D5E"/>
    <w:rsid w:val="003363B3"/>
    <w:rsid w:val="00340AC3"/>
    <w:rsid w:val="00340C6D"/>
    <w:rsid w:val="003421C5"/>
    <w:rsid w:val="00342D75"/>
    <w:rsid w:val="00343A74"/>
    <w:rsid w:val="00345FBF"/>
    <w:rsid w:val="00350C7E"/>
    <w:rsid w:val="00352111"/>
    <w:rsid w:val="00352B3B"/>
    <w:rsid w:val="003532CC"/>
    <w:rsid w:val="003577E0"/>
    <w:rsid w:val="00360175"/>
    <w:rsid w:val="0036275F"/>
    <w:rsid w:val="00365420"/>
    <w:rsid w:val="00365989"/>
    <w:rsid w:val="00373103"/>
    <w:rsid w:val="00373B55"/>
    <w:rsid w:val="00373FF7"/>
    <w:rsid w:val="00375DB0"/>
    <w:rsid w:val="00375E8E"/>
    <w:rsid w:val="00376A29"/>
    <w:rsid w:val="0038043B"/>
    <w:rsid w:val="00382F09"/>
    <w:rsid w:val="00383943"/>
    <w:rsid w:val="00385CE9"/>
    <w:rsid w:val="00386065"/>
    <w:rsid w:val="00387D2D"/>
    <w:rsid w:val="0039167D"/>
    <w:rsid w:val="00393661"/>
    <w:rsid w:val="00394260"/>
    <w:rsid w:val="0039453C"/>
    <w:rsid w:val="003A0123"/>
    <w:rsid w:val="003A57D9"/>
    <w:rsid w:val="003B29B3"/>
    <w:rsid w:val="003B2F56"/>
    <w:rsid w:val="003C3FBD"/>
    <w:rsid w:val="003C6611"/>
    <w:rsid w:val="003D002E"/>
    <w:rsid w:val="003D011C"/>
    <w:rsid w:val="003D2FBD"/>
    <w:rsid w:val="003D4E25"/>
    <w:rsid w:val="003D6382"/>
    <w:rsid w:val="003D7198"/>
    <w:rsid w:val="003D7FC5"/>
    <w:rsid w:val="003E1894"/>
    <w:rsid w:val="003E46F2"/>
    <w:rsid w:val="003E7265"/>
    <w:rsid w:val="003F02A4"/>
    <w:rsid w:val="003F0C7C"/>
    <w:rsid w:val="003F0E52"/>
    <w:rsid w:val="003F5567"/>
    <w:rsid w:val="003F5AEA"/>
    <w:rsid w:val="00401607"/>
    <w:rsid w:val="00401CA0"/>
    <w:rsid w:val="004035F7"/>
    <w:rsid w:val="00403E0A"/>
    <w:rsid w:val="00406CE9"/>
    <w:rsid w:val="004073FF"/>
    <w:rsid w:val="004076CA"/>
    <w:rsid w:val="00407C47"/>
    <w:rsid w:val="00411366"/>
    <w:rsid w:val="004153D6"/>
    <w:rsid w:val="00415B4A"/>
    <w:rsid w:val="00420A7A"/>
    <w:rsid w:val="004222BD"/>
    <w:rsid w:val="00423900"/>
    <w:rsid w:val="00425808"/>
    <w:rsid w:val="00425F2D"/>
    <w:rsid w:val="0042682B"/>
    <w:rsid w:val="004310C8"/>
    <w:rsid w:val="004315A9"/>
    <w:rsid w:val="00431A01"/>
    <w:rsid w:val="00431B78"/>
    <w:rsid w:val="00433F01"/>
    <w:rsid w:val="004342B9"/>
    <w:rsid w:val="00434A8C"/>
    <w:rsid w:val="00434E38"/>
    <w:rsid w:val="0043546B"/>
    <w:rsid w:val="00435F1A"/>
    <w:rsid w:val="004400DC"/>
    <w:rsid w:val="00443690"/>
    <w:rsid w:val="00446A24"/>
    <w:rsid w:val="0045238F"/>
    <w:rsid w:val="0045268B"/>
    <w:rsid w:val="004540ED"/>
    <w:rsid w:val="00455019"/>
    <w:rsid w:val="00455568"/>
    <w:rsid w:val="00456BF1"/>
    <w:rsid w:val="00456CCA"/>
    <w:rsid w:val="004572E1"/>
    <w:rsid w:val="0046165C"/>
    <w:rsid w:val="00461CBA"/>
    <w:rsid w:val="00464FC6"/>
    <w:rsid w:val="0047133B"/>
    <w:rsid w:val="00476382"/>
    <w:rsid w:val="0048144B"/>
    <w:rsid w:val="00481A80"/>
    <w:rsid w:val="0048315E"/>
    <w:rsid w:val="0048412C"/>
    <w:rsid w:val="00484AB6"/>
    <w:rsid w:val="00485487"/>
    <w:rsid w:val="00485D35"/>
    <w:rsid w:val="00485DA6"/>
    <w:rsid w:val="0048637E"/>
    <w:rsid w:val="00486A8D"/>
    <w:rsid w:val="0048718B"/>
    <w:rsid w:val="00490732"/>
    <w:rsid w:val="00490EE9"/>
    <w:rsid w:val="004943AC"/>
    <w:rsid w:val="004953E2"/>
    <w:rsid w:val="0049583E"/>
    <w:rsid w:val="004A1641"/>
    <w:rsid w:val="004A2B6F"/>
    <w:rsid w:val="004A3F50"/>
    <w:rsid w:val="004A47D5"/>
    <w:rsid w:val="004A4BD4"/>
    <w:rsid w:val="004A5FDE"/>
    <w:rsid w:val="004A6285"/>
    <w:rsid w:val="004A7791"/>
    <w:rsid w:val="004A7ADC"/>
    <w:rsid w:val="004B3D20"/>
    <w:rsid w:val="004B3EB7"/>
    <w:rsid w:val="004B66B9"/>
    <w:rsid w:val="004C1354"/>
    <w:rsid w:val="004C3046"/>
    <w:rsid w:val="004D20D1"/>
    <w:rsid w:val="004D42A7"/>
    <w:rsid w:val="004D508C"/>
    <w:rsid w:val="004D5641"/>
    <w:rsid w:val="004D5ED0"/>
    <w:rsid w:val="004D6CEC"/>
    <w:rsid w:val="004D73E4"/>
    <w:rsid w:val="004E1D04"/>
    <w:rsid w:val="004E239F"/>
    <w:rsid w:val="004E37BA"/>
    <w:rsid w:val="004E6A21"/>
    <w:rsid w:val="004E7B82"/>
    <w:rsid w:val="004F134C"/>
    <w:rsid w:val="004F2ECD"/>
    <w:rsid w:val="004F32DD"/>
    <w:rsid w:val="004F405E"/>
    <w:rsid w:val="004F4734"/>
    <w:rsid w:val="004F7475"/>
    <w:rsid w:val="0050006A"/>
    <w:rsid w:val="0050083C"/>
    <w:rsid w:val="0050265B"/>
    <w:rsid w:val="005056F5"/>
    <w:rsid w:val="00507C28"/>
    <w:rsid w:val="005100B1"/>
    <w:rsid w:val="005118E5"/>
    <w:rsid w:val="0051316E"/>
    <w:rsid w:val="005132A6"/>
    <w:rsid w:val="0051456F"/>
    <w:rsid w:val="00517850"/>
    <w:rsid w:val="005178C9"/>
    <w:rsid w:val="00517962"/>
    <w:rsid w:val="00517C2F"/>
    <w:rsid w:val="00521030"/>
    <w:rsid w:val="00522469"/>
    <w:rsid w:val="00524EC4"/>
    <w:rsid w:val="00526A01"/>
    <w:rsid w:val="005278D4"/>
    <w:rsid w:val="00531B3A"/>
    <w:rsid w:val="00531C34"/>
    <w:rsid w:val="00532862"/>
    <w:rsid w:val="00533771"/>
    <w:rsid w:val="00533914"/>
    <w:rsid w:val="00533B78"/>
    <w:rsid w:val="0053421D"/>
    <w:rsid w:val="005346B5"/>
    <w:rsid w:val="00542208"/>
    <w:rsid w:val="005430D6"/>
    <w:rsid w:val="005437AE"/>
    <w:rsid w:val="005438A1"/>
    <w:rsid w:val="00543EBF"/>
    <w:rsid w:val="005440E4"/>
    <w:rsid w:val="00544872"/>
    <w:rsid w:val="005459AF"/>
    <w:rsid w:val="005535B3"/>
    <w:rsid w:val="00556033"/>
    <w:rsid w:val="005563DD"/>
    <w:rsid w:val="0056019C"/>
    <w:rsid w:val="00560AC7"/>
    <w:rsid w:val="005613C5"/>
    <w:rsid w:val="0056184B"/>
    <w:rsid w:val="0056389D"/>
    <w:rsid w:val="00564056"/>
    <w:rsid w:val="00564F16"/>
    <w:rsid w:val="005654AE"/>
    <w:rsid w:val="00566359"/>
    <w:rsid w:val="0056793F"/>
    <w:rsid w:val="005704E9"/>
    <w:rsid w:val="0057057A"/>
    <w:rsid w:val="0057074E"/>
    <w:rsid w:val="00573293"/>
    <w:rsid w:val="00573C8C"/>
    <w:rsid w:val="005800EF"/>
    <w:rsid w:val="00581669"/>
    <w:rsid w:val="00582F77"/>
    <w:rsid w:val="00583E7A"/>
    <w:rsid w:val="00584ABC"/>
    <w:rsid w:val="00591516"/>
    <w:rsid w:val="00591946"/>
    <w:rsid w:val="0059499A"/>
    <w:rsid w:val="00595ED1"/>
    <w:rsid w:val="00596D91"/>
    <w:rsid w:val="005A03D1"/>
    <w:rsid w:val="005A0694"/>
    <w:rsid w:val="005A1241"/>
    <w:rsid w:val="005A2AFC"/>
    <w:rsid w:val="005A4856"/>
    <w:rsid w:val="005A4BCA"/>
    <w:rsid w:val="005A4E99"/>
    <w:rsid w:val="005A52EA"/>
    <w:rsid w:val="005A54D1"/>
    <w:rsid w:val="005B1224"/>
    <w:rsid w:val="005B182F"/>
    <w:rsid w:val="005B4DA2"/>
    <w:rsid w:val="005B4F22"/>
    <w:rsid w:val="005B59D6"/>
    <w:rsid w:val="005B7F23"/>
    <w:rsid w:val="005C1CDA"/>
    <w:rsid w:val="005C3CB9"/>
    <w:rsid w:val="005C3DE2"/>
    <w:rsid w:val="005C43D2"/>
    <w:rsid w:val="005C48F5"/>
    <w:rsid w:val="005C4B30"/>
    <w:rsid w:val="005C547D"/>
    <w:rsid w:val="005C560F"/>
    <w:rsid w:val="005C60D7"/>
    <w:rsid w:val="005C6179"/>
    <w:rsid w:val="005C6BC8"/>
    <w:rsid w:val="005D1CB2"/>
    <w:rsid w:val="005D459E"/>
    <w:rsid w:val="005E0158"/>
    <w:rsid w:val="005E5B67"/>
    <w:rsid w:val="005E60DB"/>
    <w:rsid w:val="005E622C"/>
    <w:rsid w:val="005F2B1E"/>
    <w:rsid w:val="005F5CCD"/>
    <w:rsid w:val="00600AC6"/>
    <w:rsid w:val="0060154B"/>
    <w:rsid w:val="00602244"/>
    <w:rsid w:val="006022DC"/>
    <w:rsid w:val="00602513"/>
    <w:rsid w:val="006040C7"/>
    <w:rsid w:val="00606095"/>
    <w:rsid w:val="00606819"/>
    <w:rsid w:val="0060776C"/>
    <w:rsid w:val="006122EF"/>
    <w:rsid w:val="00614964"/>
    <w:rsid w:val="00615F93"/>
    <w:rsid w:val="00616799"/>
    <w:rsid w:val="00616AEA"/>
    <w:rsid w:val="00616F5D"/>
    <w:rsid w:val="00620B50"/>
    <w:rsid w:val="00620DDD"/>
    <w:rsid w:val="00623895"/>
    <w:rsid w:val="006243D6"/>
    <w:rsid w:val="006258E7"/>
    <w:rsid w:val="006271B3"/>
    <w:rsid w:val="0063105A"/>
    <w:rsid w:val="00631127"/>
    <w:rsid w:val="00632E1C"/>
    <w:rsid w:val="00634271"/>
    <w:rsid w:val="00635A9C"/>
    <w:rsid w:val="0063759F"/>
    <w:rsid w:val="00640164"/>
    <w:rsid w:val="00640E28"/>
    <w:rsid w:val="00640F06"/>
    <w:rsid w:val="00641A33"/>
    <w:rsid w:val="00641B88"/>
    <w:rsid w:val="006429DE"/>
    <w:rsid w:val="00643058"/>
    <w:rsid w:val="006433DF"/>
    <w:rsid w:val="0064569B"/>
    <w:rsid w:val="006461D4"/>
    <w:rsid w:val="0064638E"/>
    <w:rsid w:val="00646B4C"/>
    <w:rsid w:val="00646E54"/>
    <w:rsid w:val="00651548"/>
    <w:rsid w:val="00651F9D"/>
    <w:rsid w:val="00653F56"/>
    <w:rsid w:val="00655129"/>
    <w:rsid w:val="00655544"/>
    <w:rsid w:val="006556C8"/>
    <w:rsid w:val="0066261C"/>
    <w:rsid w:val="00664759"/>
    <w:rsid w:val="00664D8D"/>
    <w:rsid w:val="006660F5"/>
    <w:rsid w:val="00666D02"/>
    <w:rsid w:val="00667556"/>
    <w:rsid w:val="006705C2"/>
    <w:rsid w:val="00670695"/>
    <w:rsid w:val="0067075C"/>
    <w:rsid w:val="006729E1"/>
    <w:rsid w:val="006742F3"/>
    <w:rsid w:val="00676F5A"/>
    <w:rsid w:val="006777DF"/>
    <w:rsid w:val="0068134D"/>
    <w:rsid w:val="0068241C"/>
    <w:rsid w:val="006827CC"/>
    <w:rsid w:val="00682804"/>
    <w:rsid w:val="0069434F"/>
    <w:rsid w:val="00696769"/>
    <w:rsid w:val="006A0FEC"/>
    <w:rsid w:val="006A13C5"/>
    <w:rsid w:val="006A1540"/>
    <w:rsid w:val="006A3196"/>
    <w:rsid w:val="006A53BD"/>
    <w:rsid w:val="006A732F"/>
    <w:rsid w:val="006A7565"/>
    <w:rsid w:val="006A7EE8"/>
    <w:rsid w:val="006B08E0"/>
    <w:rsid w:val="006B28E1"/>
    <w:rsid w:val="006B2D6B"/>
    <w:rsid w:val="006B3727"/>
    <w:rsid w:val="006B49AC"/>
    <w:rsid w:val="006B4D7F"/>
    <w:rsid w:val="006B522B"/>
    <w:rsid w:val="006B7225"/>
    <w:rsid w:val="006B73D4"/>
    <w:rsid w:val="006C0515"/>
    <w:rsid w:val="006C38AF"/>
    <w:rsid w:val="006C4E19"/>
    <w:rsid w:val="006D00DA"/>
    <w:rsid w:val="006D0EF6"/>
    <w:rsid w:val="006D300D"/>
    <w:rsid w:val="006D3477"/>
    <w:rsid w:val="006D4DF9"/>
    <w:rsid w:val="006D5B18"/>
    <w:rsid w:val="006D627D"/>
    <w:rsid w:val="006D661B"/>
    <w:rsid w:val="006E026D"/>
    <w:rsid w:val="006E0F86"/>
    <w:rsid w:val="006E1098"/>
    <w:rsid w:val="006E199C"/>
    <w:rsid w:val="006E1ACF"/>
    <w:rsid w:val="006E3D20"/>
    <w:rsid w:val="006E5420"/>
    <w:rsid w:val="006E5CD6"/>
    <w:rsid w:val="006E6154"/>
    <w:rsid w:val="006E6460"/>
    <w:rsid w:val="006E6C06"/>
    <w:rsid w:val="006F02EE"/>
    <w:rsid w:val="006F093A"/>
    <w:rsid w:val="006F2980"/>
    <w:rsid w:val="006F2A7D"/>
    <w:rsid w:val="006F3D05"/>
    <w:rsid w:val="006F450B"/>
    <w:rsid w:val="007007A8"/>
    <w:rsid w:val="007013FE"/>
    <w:rsid w:val="00703F32"/>
    <w:rsid w:val="007046DA"/>
    <w:rsid w:val="007069B7"/>
    <w:rsid w:val="00706B19"/>
    <w:rsid w:val="00706DA5"/>
    <w:rsid w:val="00707593"/>
    <w:rsid w:val="00707CB6"/>
    <w:rsid w:val="00711221"/>
    <w:rsid w:val="00713A2D"/>
    <w:rsid w:val="0071524A"/>
    <w:rsid w:val="0072106B"/>
    <w:rsid w:val="007215B7"/>
    <w:rsid w:val="0072286E"/>
    <w:rsid w:val="0072569C"/>
    <w:rsid w:val="007301A1"/>
    <w:rsid w:val="00730E5C"/>
    <w:rsid w:val="007314FD"/>
    <w:rsid w:val="00731577"/>
    <w:rsid w:val="00732227"/>
    <w:rsid w:val="00734276"/>
    <w:rsid w:val="007345D7"/>
    <w:rsid w:val="00735BC9"/>
    <w:rsid w:val="00737C4F"/>
    <w:rsid w:val="00742CCE"/>
    <w:rsid w:val="00744903"/>
    <w:rsid w:val="007468E8"/>
    <w:rsid w:val="00746E74"/>
    <w:rsid w:val="00750B49"/>
    <w:rsid w:val="00751CCF"/>
    <w:rsid w:val="00753E48"/>
    <w:rsid w:val="00754E38"/>
    <w:rsid w:val="00755433"/>
    <w:rsid w:val="00755917"/>
    <w:rsid w:val="007600CD"/>
    <w:rsid w:val="007613A1"/>
    <w:rsid w:val="007625E3"/>
    <w:rsid w:val="0076406D"/>
    <w:rsid w:val="00765813"/>
    <w:rsid w:val="007675E6"/>
    <w:rsid w:val="00776624"/>
    <w:rsid w:val="0078012B"/>
    <w:rsid w:val="007812C3"/>
    <w:rsid w:val="007826B1"/>
    <w:rsid w:val="007830B1"/>
    <w:rsid w:val="007835F8"/>
    <w:rsid w:val="0078669A"/>
    <w:rsid w:val="00786F3C"/>
    <w:rsid w:val="007873E1"/>
    <w:rsid w:val="00790B5F"/>
    <w:rsid w:val="00791033"/>
    <w:rsid w:val="00791A55"/>
    <w:rsid w:val="007923C3"/>
    <w:rsid w:val="00797607"/>
    <w:rsid w:val="007A1BEB"/>
    <w:rsid w:val="007A242E"/>
    <w:rsid w:val="007B0C31"/>
    <w:rsid w:val="007B2924"/>
    <w:rsid w:val="007B2FED"/>
    <w:rsid w:val="007B3B4B"/>
    <w:rsid w:val="007B481D"/>
    <w:rsid w:val="007B6C5B"/>
    <w:rsid w:val="007C2D0D"/>
    <w:rsid w:val="007C2ED1"/>
    <w:rsid w:val="007C31A7"/>
    <w:rsid w:val="007C3E43"/>
    <w:rsid w:val="007D1D58"/>
    <w:rsid w:val="007D1DF9"/>
    <w:rsid w:val="007D3690"/>
    <w:rsid w:val="007D5073"/>
    <w:rsid w:val="007D5AE4"/>
    <w:rsid w:val="007D5F43"/>
    <w:rsid w:val="007D75D2"/>
    <w:rsid w:val="007D7974"/>
    <w:rsid w:val="007E0259"/>
    <w:rsid w:val="007E14B6"/>
    <w:rsid w:val="007E1DCC"/>
    <w:rsid w:val="007E2E71"/>
    <w:rsid w:val="007E5071"/>
    <w:rsid w:val="007E51A5"/>
    <w:rsid w:val="007E74DF"/>
    <w:rsid w:val="007F1E33"/>
    <w:rsid w:val="007F394E"/>
    <w:rsid w:val="007F4738"/>
    <w:rsid w:val="008006EA"/>
    <w:rsid w:val="00803665"/>
    <w:rsid w:val="008039BC"/>
    <w:rsid w:val="008045AA"/>
    <w:rsid w:val="00805897"/>
    <w:rsid w:val="008061EB"/>
    <w:rsid w:val="00807377"/>
    <w:rsid w:val="00807A49"/>
    <w:rsid w:val="00807B72"/>
    <w:rsid w:val="00807D51"/>
    <w:rsid w:val="0081163E"/>
    <w:rsid w:val="00811818"/>
    <w:rsid w:val="00812E08"/>
    <w:rsid w:val="0081377E"/>
    <w:rsid w:val="00813C1C"/>
    <w:rsid w:val="008141B9"/>
    <w:rsid w:val="008147CD"/>
    <w:rsid w:val="00815219"/>
    <w:rsid w:val="0081610D"/>
    <w:rsid w:val="008176AE"/>
    <w:rsid w:val="00820CA4"/>
    <w:rsid w:val="00821219"/>
    <w:rsid w:val="00824E82"/>
    <w:rsid w:val="00824F4A"/>
    <w:rsid w:val="008270AD"/>
    <w:rsid w:val="008331C6"/>
    <w:rsid w:val="00837E34"/>
    <w:rsid w:val="00841FB1"/>
    <w:rsid w:val="0084329E"/>
    <w:rsid w:val="00845C14"/>
    <w:rsid w:val="0084674B"/>
    <w:rsid w:val="0084764F"/>
    <w:rsid w:val="0085161C"/>
    <w:rsid w:val="00851AF3"/>
    <w:rsid w:val="00851E10"/>
    <w:rsid w:val="0085407C"/>
    <w:rsid w:val="00854D30"/>
    <w:rsid w:val="00855C66"/>
    <w:rsid w:val="008566A4"/>
    <w:rsid w:val="0086028F"/>
    <w:rsid w:val="00862A29"/>
    <w:rsid w:val="008641AC"/>
    <w:rsid w:val="00864261"/>
    <w:rsid w:val="00870C6C"/>
    <w:rsid w:val="00872BBA"/>
    <w:rsid w:val="00874507"/>
    <w:rsid w:val="0087529F"/>
    <w:rsid w:val="00875F7F"/>
    <w:rsid w:val="00876417"/>
    <w:rsid w:val="00880FE4"/>
    <w:rsid w:val="00882AD2"/>
    <w:rsid w:val="00884013"/>
    <w:rsid w:val="00885015"/>
    <w:rsid w:val="00886AAB"/>
    <w:rsid w:val="00886BE2"/>
    <w:rsid w:val="00887062"/>
    <w:rsid w:val="00890B1D"/>
    <w:rsid w:val="008925A6"/>
    <w:rsid w:val="00893253"/>
    <w:rsid w:val="00893F51"/>
    <w:rsid w:val="008A4162"/>
    <w:rsid w:val="008A4279"/>
    <w:rsid w:val="008A5D26"/>
    <w:rsid w:val="008A625F"/>
    <w:rsid w:val="008A6FBE"/>
    <w:rsid w:val="008B18AC"/>
    <w:rsid w:val="008B5FDF"/>
    <w:rsid w:val="008C1DBF"/>
    <w:rsid w:val="008C36FB"/>
    <w:rsid w:val="008C42CB"/>
    <w:rsid w:val="008C4C45"/>
    <w:rsid w:val="008C5E44"/>
    <w:rsid w:val="008D4960"/>
    <w:rsid w:val="008D4B6E"/>
    <w:rsid w:val="008E4C87"/>
    <w:rsid w:val="008E5C22"/>
    <w:rsid w:val="008E6A22"/>
    <w:rsid w:val="008E7583"/>
    <w:rsid w:val="008E7785"/>
    <w:rsid w:val="008F39EF"/>
    <w:rsid w:val="008F3B81"/>
    <w:rsid w:val="008F409D"/>
    <w:rsid w:val="008F550C"/>
    <w:rsid w:val="008F5D86"/>
    <w:rsid w:val="008F6954"/>
    <w:rsid w:val="008F731F"/>
    <w:rsid w:val="008F79F0"/>
    <w:rsid w:val="009007CD"/>
    <w:rsid w:val="00900923"/>
    <w:rsid w:val="00901CFA"/>
    <w:rsid w:val="009030DE"/>
    <w:rsid w:val="0090763E"/>
    <w:rsid w:val="00907836"/>
    <w:rsid w:val="00910833"/>
    <w:rsid w:val="00910FA0"/>
    <w:rsid w:val="0091523E"/>
    <w:rsid w:val="0091649F"/>
    <w:rsid w:val="00917FDE"/>
    <w:rsid w:val="00921786"/>
    <w:rsid w:val="0092281D"/>
    <w:rsid w:val="00925ADC"/>
    <w:rsid w:val="00931C9F"/>
    <w:rsid w:val="009337CA"/>
    <w:rsid w:val="00943D6D"/>
    <w:rsid w:val="009455C5"/>
    <w:rsid w:val="00950BD8"/>
    <w:rsid w:val="009513A8"/>
    <w:rsid w:val="009526D9"/>
    <w:rsid w:val="009529A3"/>
    <w:rsid w:val="009532D9"/>
    <w:rsid w:val="0095426F"/>
    <w:rsid w:val="00957029"/>
    <w:rsid w:val="009577B4"/>
    <w:rsid w:val="00960780"/>
    <w:rsid w:val="00960E6E"/>
    <w:rsid w:val="00961DCA"/>
    <w:rsid w:val="009638DB"/>
    <w:rsid w:val="00964A4D"/>
    <w:rsid w:val="009655EE"/>
    <w:rsid w:val="009656B6"/>
    <w:rsid w:val="00966D69"/>
    <w:rsid w:val="0096781C"/>
    <w:rsid w:val="00970C17"/>
    <w:rsid w:val="0097267E"/>
    <w:rsid w:val="00972B28"/>
    <w:rsid w:val="009753AA"/>
    <w:rsid w:val="009801D2"/>
    <w:rsid w:val="009821FC"/>
    <w:rsid w:val="00982B9C"/>
    <w:rsid w:val="00983C32"/>
    <w:rsid w:val="00984AFE"/>
    <w:rsid w:val="00985248"/>
    <w:rsid w:val="00985F47"/>
    <w:rsid w:val="00985F84"/>
    <w:rsid w:val="00986D26"/>
    <w:rsid w:val="0098726F"/>
    <w:rsid w:val="009875E6"/>
    <w:rsid w:val="009954D7"/>
    <w:rsid w:val="009970F5"/>
    <w:rsid w:val="009974DF"/>
    <w:rsid w:val="009A1FEB"/>
    <w:rsid w:val="009A3554"/>
    <w:rsid w:val="009A4696"/>
    <w:rsid w:val="009B0D21"/>
    <w:rsid w:val="009B2F8E"/>
    <w:rsid w:val="009B6566"/>
    <w:rsid w:val="009C0657"/>
    <w:rsid w:val="009C0F7C"/>
    <w:rsid w:val="009C5ECC"/>
    <w:rsid w:val="009D0249"/>
    <w:rsid w:val="009D4845"/>
    <w:rsid w:val="009D6818"/>
    <w:rsid w:val="009D75A2"/>
    <w:rsid w:val="009E2846"/>
    <w:rsid w:val="009E407D"/>
    <w:rsid w:val="009E5BEC"/>
    <w:rsid w:val="009E62F1"/>
    <w:rsid w:val="009E77DB"/>
    <w:rsid w:val="009F2221"/>
    <w:rsid w:val="009F364A"/>
    <w:rsid w:val="009F7135"/>
    <w:rsid w:val="009F74B2"/>
    <w:rsid w:val="009F79A1"/>
    <w:rsid w:val="00A003A7"/>
    <w:rsid w:val="00A035F5"/>
    <w:rsid w:val="00A04EAD"/>
    <w:rsid w:val="00A06F3A"/>
    <w:rsid w:val="00A11DC6"/>
    <w:rsid w:val="00A121E6"/>
    <w:rsid w:val="00A13CFE"/>
    <w:rsid w:val="00A14999"/>
    <w:rsid w:val="00A20D88"/>
    <w:rsid w:val="00A22615"/>
    <w:rsid w:val="00A2419A"/>
    <w:rsid w:val="00A24FE6"/>
    <w:rsid w:val="00A261E5"/>
    <w:rsid w:val="00A33740"/>
    <w:rsid w:val="00A34440"/>
    <w:rsid w:val="00A36337"/>
    <w:rsid w:val="00A36499"/>
    <w:rsid w:val="00A3753C"/>
    <w:rsid w:val="00A4125F"/>
    <w:rsid w:val="00A4128A"/>
    <w:rsid w:val="00A41DF0"/>
    <w:rsid w:val="00A44F91"/>
    <w:rsid w:val="00A46E6E"/>
    <w:rsid w:val="00A52433"/>
    <w:rsid w:val="00A53286"/>
    <w:rsid w:val="00A55FE4"/>
    <w:rsid w:val="00A5642E"/>
    <w:rsid w:val="00A6087F"/>
    <w:rsid w:val="00A60E83"/>
    <w:rsid w:val="00A60EE4"/>
    <w:rsid w:val="00A622C7"/>
    <w:rsid w:val="00A62612"/>
    <w:rsid w:val="00A65C51"/>
    <w:rsid w:val="00A71E35"/>
    <w:rsid w:val="00A737CC"/>
    <w:rsid w:val="00A74B93"/>
    <w:rsid w:val="00A76270"/>
    <w:rsid w:val="00A80B9B"/>
    <w:rsid w:val="00A81A01"/>
    <w:rsid w:val="00A81AE3"/>
    <w:rsid w:val="00A83D72"/>
    <w:rsid w:val="00A84F68"/>
    <w:rsid w:val="00A908B0"/>
    <w:rsid w:val="00A93635"/>
    <w:rsid w:val="00A94909"/>
    <w:rsid w:val="00A96257"/>
    <w:rsid w:val="00A963C6"/>
    <w:rsid w:val="00A97253"/>
    <w:rsid w:val="00AA003C"/>
    <w:rsid w:val="00AA0284"/>
    <w:rsid w:val="00AA0711"/>
    <w:rsid w:val="00AA1613"/>
    <w:rsid w:val="00AA2C03"/>
    <w:rsid w:val="00AA3AA4"/>
    <w:rsid w:val="00AA595A"/>
    <w:rsid w:val="00AB1BA4"/>
    <w:rsid w:val="00AB263E"/>
    <w:rsid w:val="00AB2E51"/>
    <w:rsid w:val="00AB549A"/>
    <w:rsid w:val="00AC0915"/>
    <w:rsid w:val="00AC1648"/>
    <w:rsid w:val="00AC2F5D"/>
    <w:rsid w:val="00AC45F9"/>
    <w:rsid w:val="00AC4699"/>
    <w:rsid w:val="00AC5E74"/>
    <w:rsid w:val="00AC7164"/>
    <w:rsid w:val="00AD04F8"/>
    <w:rsid w:val="00AD5638"/>
    <w:rsid w:val="00AD66CC"/>
    <w:rsid w:val="00AD73F7"/>
    <w:rsid w:val="00AE02B3"/>
    <w:rsid w:val="00AE3C3E"/>
    <w:rsid w:val="00AE3CA5"/>
    <w:rsid w:val="00AE4E6F"/>
    <w:rsid w:val="00AE69EC"/>
    <w:rsid w:val="00AF00E8"/>
    <w:rsid w:val="00AF375E"/>
    <w:rsid w:val="00B02F12"/>
    <w:rsid w:val="00B02FE9"/>
    <w:rsid w:val="00B03240"/>
    <w:rsid w:val="00B05590"/>
    <w:rsid w:val="00B11671"/>
    <w:rsid w:val="00B170CB"/>
    <w:rsid w:val="00B20267"/>
    <w:rsid w:val="00B240E2"/>
    <w:rsid w:val="00B25822"/>
    <w:rsid w:val="00B3103C"/>
    <w:rsid w:val="00B33B4E"/>
    <w:rsid w:val="00B3450B"/>
    <w:rsid w:val="00B3469E"/>
    <w:rsid w:val="00B3625B"/>
    <w:rsid w:val="00B3637F"/>
    <w:rsid w:val="00B367B1"/>
    <w:rsid w:val="00B407B8"/>
    <w:rsid w:val="00B46EDA"/>
    <w:rsid w:val="00B47200"/>
    <w:rsid w:val="00B50E6D"/>
    <w:rsid w:val="00B5285D"/>
    <w:rsid w:val="00B52ECC"/>
    <w:rsid w:val="00B5378B"/>
    <w:rsid w:val="00B53929"/>
    <w:rsid w:val="00B5455F"/>
    <w:rsid w:val="00B57959"/>
    <w:rsid w:val="00B61D3D"/>
    <w:rsid w:val="00B659C1"/>
    <w:rsid w:val="00B67EA3"/>
    <w:rsid w:val="00B7077B"/>
    <w:rsid w:val="00B72FBA"/>
    <w:rsid w:val="00B74AE6"/>
    <w:rsid w:val="00B757E8"/>
    <w:rsid w:val="00B80EF4"/>
    <w:rsid w:val="00B81AA3"/>
    <w:rsid w:val="00B82FDD"/>
    <w:rsid w:val="00B836DD"/>
    <w:rsid w:val="00B838C6"/>
    <w:rsid w:val="00B83C09"/>
    <w:rsid w:val="00B858F5"/>
    <w:rsid w:val="00B86BBF"/>
    <w:rsid w:val="00B8754D"/>
    <w:rsid w:val="00B87820"/>
    <w:rsid w:val="00B9022A"/>
    <w:rsid w:val="00B90445"/>
    <w:rsid w:val="00B9088F"/>
    <w:rsid w:val="00B9156C"/>
    <w:rsid w:val="00B92C68"/>
    <w:rsid w:val="00B93A78"/>
    <w:rsid w:val="00B96E5F"/>
    <w:rsid w:val="00BA2FA8"/>
    <w:rsid w:val="00BA3AFE"/>
    <w:rsid w:val="00BA4D31"/>
    <w:rsid w:val="00BA73F6"/>
    <w:rsid w:val="00BB03E6"/>
    <w:rsid w:val="00BB4E35"/>
    <w:rsid w:val="00BB635D"/>
    <w:rsid w:val="00BB73CA"/>
    <w:rsid w:val="00BC0AA5"/>
    <w:rsid w:val="00BC38BF"/>
    <w:rsid w:val="00BC3C1A"/>
    <w:rsid w:val="00BC4FA6"/>
    <w:rsid w:val="00BC7DD8"/>
    <w:rsid w:val="00BD11F1"/>
    <w:rsid w:val="00BD245F"/>
    <w:rsid w:val="00BD30F1"/>
    <w:rsid w:val="00BD492C"/>
    <w:rsid w:val="00BD603D"/>
    <w:rsid w:val="00BD6A8A"/>
    <w:rsid w:val="00BD7DD0"/>
    <w:rsid w:val="00BE2735"/>
    <w:rsid w:val="00BE2AF3"/>
    <w:rsid w:val="00BE3D6D"/>
    <w:rsid w:val="00BE4719"/>
    <w:rsid w:val="00BE53FD"/>
    <w:rsid w:val="00BE5FCC"/>
    <w:rsid w:val="00BF0B05"/>
    <w:rsid w:val="00BF1D96"/>
    <w:rsid w:val="00BF35A5"/>
    <w:rsid w:val="00BF4D24"/>
    <w:rsid w:val="00BF5535"/>
    <w:rsid w:val="00BF622B"/>
    <w:rsid w:val="00BF730C"/>
    <w:rsid w:val="00C00E2F"/>
    <w:rsid w:val="00C0169E"/>
    <w:rsid w:val="00C04F36"/>
    <w:rsid w:val="00C05483"/>
    <w:rsid w:val="00C05A6B"/>
    <w:rsid w:val="00C063DD"/>
    <w:rsid w:val="00C06D0B"/>
    <w:rsid w:val="00C101B7"/>
    <w:rsid w:val="00C1030A"/>
    <w:rsid w:val="00C1269D"/>
    <w:rsid w:val="00C12A8F"/>
    <w:rsid w:val="00C17BE1"/>
    <w:rsid w:val="00C2120A"/>
    <w:rsid w:val="00C21C40"/>
    <w:rsid w:val="00C23A62"/>
    <w:rsid w:val="00C27173"/>
    <w:rsid w:val="00C271F8"/>
    <w:rsid w:val="00C27C45"/>
    <w:rsid w:val="00C31E53"/>
    <w:rsid w:val="00C3358D"/>
    <w:rsid w:val="00C35942"/>
    <w:rsid w:val="00C37E34"/>
    <w:rsid w:val="00C40965"/>
    <w:rsid w:val="00C411A7"/>
    <w:rsid w:val="00C4551F"/>
    <w:rsid w:val="00C47EF1"/>
    <w:rsid w:val="00C50388"/>
    <w:rsid w:val="00C50F47"/>
    <w:rsid w:val="00C56847"/>
    <w:rsid w:val="00C57194"/>
    <w:rsid w:val="00C57DD1"/>
    <w:rsid w:val="00C63889"/>
    <w:rsid w:val="00C63CD3"/>
    <w:rsid w:val="00C64E32"/>
    <w:rsid w:val="00C66E84"/>
    <w:rsid w:val="00C70853"/>
    <w:rsid w:val="00C71040"/>
    <w:rsid w:val="00C715C0"/>
    <w:rsid w:val="00C719A2"/>
    <w:rsid w:val="00C730D5"/>
    <w:rsid w:val="00C7534D"/>
    <w:rsid w:val="00C76E80"/>
    <w:rsid w:val="00C82357"/>
    <w:rsid w:val="00C84115"/>
    <w:rsid w:val="00C84199"/>
    <w:rsid w:val="00C851AB"/>
    <w:rsid w:val="00C857FE"/>
    <w:rsid w:val="00C85E2A"/>
    <w:rsid w:val="00C863A5"/>
    <w:rsid w:val="00C868B5"/>
    <w:rsid w:val="00C8770B"/>
    <w:rsid w:val="00C900B9"/>
    <w:rsid w:val="00C90E1A"/>
    <w:rsid w:val="00C920C2"/>
    <w:rsid w:val="00C925AF"/>
    <w:rsid w:val="00C9388B"/>
    <w:rsid w:val="00C94AAC"/>
    <w:rsid w:val="00C94BA8"/>
    <w:rsid w:val="00C94EF0"/>
    <w:rsid w:val="00C96BEE"/>
    <w:rsid w:val="00CA2409"/>
    <w:rsid w:val="00CA2BE8"/>
    <w:rsid w:val="00CA65E0"/>
    <w:rsid w:val="00CB21AF"/>
    <w:rsid w:val="00CB358C"/>
    <w:rsid w:val="00CB36C3"/>
    <w:rsid w:val="00CB4B0F"/>
    <w:rsid w:val="00CB6644"/>
    <w:rsid w:val="00CB7262"/>
    <w:rsid w:val="00CB77F2"/>
    <w:rsid w:val="00CB7CDE"/>
    <w:rsid w:val="00CB7F2C"/>
    <w:rsid w:val="00CC0E81"/>
    <w:rsid w:val="00CC35B8"/>
    <w:rsid w:val="00CC4E17"/>
    <w:rsid w:val="00CC54CD"/>
    <w:rsid w:val="00CD20F7"/>
    <w:rsid w:val="00CD3083"/>
    <w:rsid w:val="00CD30F0"/>
    <w:rsid w:val="00CD6534"/>
    <w:rsid w:val="00CD7DD2"/>
    <w:rsid w:val="00CE23BE"/>
    <w:rsid w:val="00CE3522"/>
    <w:rsid w:val="00CE539B"/>
    <w:rsid w:val="00CE6566"/>
    <w:rsid w:val="00CF071F"/>
    <w:rsid w:val="00CF1071"/>
    <w:rsid w:val="00CF2644"/>
    <w:rsid w:val="00CF4AAF"/>
    <w:rsid w:val="00CF5AE8"/>
    <w:rsid w:val="00CF736F"/>
    <w:rsid w:val="00CF77D3"/>
    <w:rsid w:val="00D03FD6"/>
    <w:rsid w:val="00D07FC9"/>
    <w:rsid w:val="00D12645"/>
    <w:rsid w:val="00D12B3E"/>
    <w:rsid w:val="00D16461"/>
    <w:rsid w:val="00D20B6B"/>
    <w:rsid w:val="00D2151E"/>
    <w:rsid w:val="00D22A70"/>
    <w:rsid w:val="00D230CD"/>
    <w:rsid w:val="00D236BE"/>
    <w:rsid w:val="00D23DA8"/>
    <w:rsid w:val="00D25736"/>
    <w:rsid w:val="00D27319"/>
    <w:rsid w:val="00D323CD"/>
    <w:rsid w:val="00D333A1"/>
    <w:rsid w:val="00D35172"/>
    <w:rsid w:val="00D370B2"/>
    <w:rsid w:val="00D37ACA"/>
    <w:rsid w:val="00D37D4E"/>
    <w:rsid w:val="00D41275"/>
    <w:rsid w:val="00D41D5E"/>
    <w:rsid w:val="00D43E49"/>
    <w:rsid w:val="00D46336"/>
    <w:rsid w:val="00D473AE"/>
    <w:rsid w:val="00D47CDB"/>
    <w:rsid w:val="00D47DDA"/>
    <w:rsid w:val="00D5036E"/>
    <w:rsid w:val="00D50AFF"/>
    <w:rsid w:val="00D50DA2"/>
    <w:rsid w:val="00D50EC0"/>
    <w:rsid w:val="00D51642"/>
    <w:rsid w:val="00D52367"/>
    <w:rsid w:val="00D52624"/>
    <w:rsid w:val="00D52FC1"/>
    <w:rsid w:val="00D53199"/>
    <w:rsid w:val="00D53FE8"/>
    <w:rsid w:val="00D54F42"/>
    <w:rsid w:val="00D577E0"/>
    <w:rsid w:val="00D60E05"/>
    <w:rsid w:val="00D60F43"/>
    <w:rsid w:val="00D67ACE"/>
    <w:rsid w:val="00D67DF5"/>
    <w:rsid w:val="00D72381"/>
    <w:rsid w:val="00D73139"/>
    <w:rsid w:val="00D74C71"/>
    <w:rsid w:val="00D7679C"/>
    <w:rsid w:val="00D82807"/>
    <w:rsid w:val="00D8448E"/>
    <w:rsid w:val="00D855DD"/>
    <w:rsid w:val="00D8679B"/>
    <w:rsid w:val="00D90FD9"/>
    <w:rsid w:val="00D922E3"/>
    <w:rsid w:val="00D92D40"/>
    <w:rsid w:val="00D96C64"/>
    <w:rsid w:val="00DA164E"/>
    <w:rsid w:val="00DA2493"/>
    <w:rsid w:val="00DA7537"/>
    <w:rsid w:val="00DB07AB"/>
    <w:rsid w:val="00DB7569"/>
    <w:rsid w:val="00DB7A13"/>
    <w:rsid w:val="00DC156B"/>
    <w:rsid w:val="00DC5741"/>
    <w:rsid w:val="00DC73F5"/>
    <w:rsid w:val="00DC7D62"/>
    <w:rsid w:val="00DD032C"/>
    <w:rsid w:val="00DD04EE"/>
    <w:rsid w:val="00DD0FB4"/>
    <w:rsid w:val="00DD1844"/>
    <w:rsid w:val="00DD25EB"/>
    <w:rsid w:val="00DD2F00"/>
    <w:rsid w:val="00DD31B6"/>
    <w:rsid w:val="00DD3BC5"/>
    <w:rsid w:val="00DD4C0D"/>
    <w:rsid w:val="00DD4EB9"/>
    <w:rsid w:val="00DE0888"/>
    <w:rsid w:val="00DE18F5"/>
    <w:rsid w:val="00DE6BA3"/>
    <w:rsid w:val="00DF18A1"/>
    <w:rsid w:val="00DF26AD"/>
    <w:rsid w:val="00DF2DE6"/>
    <w:rsid w:val="00DF6545"/>
    <w:rsid w:val="00E00461"/>
    <w:rsid w:val="00E0279E"/>
    <w:rsid w:val="00E0454F"/>
    <w:rsid w:val="00E04DB2"/>
    <w:rsid w:val="00E0686E"/>
    <w:rsid w:val="00E077EE"/>
    <w:rsid w:val="00E0784C"/>
    <w:rsid w:val="00E1007D"/>
    <w:rsid w:val="00E13213"/>
    <w:rsid w:val="00E153B9"/>
    <w:rsid w:val="00E22E34"/>
    <w:rsid w:val="00E238E9"/>
    <w:rsid w:val="00E246A4"/>
    <w:rsid w:val="00E27CD5"/>
    <w:rsid w:val="00E313AC"/>
    <w:rsid w:val="00E3157C"/>
    <w:rsid w:val="00E31A93"/>
    <w:rsid w:val="00E37D5E"/>
    <w:rsid w:val="00E409A8"/>
    <w:rsid w:val="00E429D3"/>
    <w:rsid w:val="00E42CC4"/>
    <w:rsid w:val="00E434D6"/>
    <w:rsid w:val="00E445EF"/>
    <w:rsid w:val="00E44BBB"/>
    <w:rsid w:val="00E51347"/>
    <w:rsid w:val="00E51D06"/>
    <w:rsid w:val="00E54A07"/>
    <w:rsid w:val="00E57126"/>
    <w:rsid w:val="00E578D5"/>
    <w:rsid w:val="00E60893"/>
    <w:rsid w:val="00E60C7C"/>
    <w:rsid w:val="00E60D94"/>
    <w:rsid w:val="00E60DC1"/>
    <w:rsid w:val="00E624F6"/>
    <w:rsid w:val="00E62CE3"/>
    <w:rsid w:val="00E62D46"/>
    <w:rsid w:val="00E62EC9"/>
    <w:rsid w:val="00E64C61"/>
    <w:rsid w:val="00E669F7"/>
    <w:rsid w:val="00E67500"/>
    <w:rsid w:val="00E708B5"/>
    <w:rsid w:val="00E726E5"/>
    <w:rsid w:val="00E72FC8"/>
    <w:rsid w:val="00E76633"/>
    <w:rsid w:val="00E77558"/>
    <w:rsid w:val="00E802D3"/>
    <w:rsid w:val="00E80F9B"/>
    <w:rsid w:val="00E83834"/>
    <w:rsid w:val="00E83BB1"/>
    <w:rsid w:val="00E840B8"/>
    <w:rsid w:val="00E848CD"/>
    <w:rsid w:val="00E85504"/>
    <w:rsid w:val="00E904FF"/>
    <w:rsid w:val="00E91364"/>
    <w:rsid w:val="00EA143E"/>
    <w:rsid w:val="00EA1F4A"/>
    <w:rsid w:val="00EA3338"/>
    <w:rsid w:val="00EA72F5"/>
    <w:rsid w:val="00EB190F"/>
    <w:rsid w:val="00EB1D8A"/>
    <w:rsid w:val="00EB31DF"/>
    <w:rsid w:val="00EB38FE"/>
    <w:rsid w:val="00EB52FD"/>
    <w:rsid w:val="00EB5A60"/>
    <w:rsid w:val="00EB745F"/>
    <w:rsid w:val="00EC0688"/>
    <w:rsid w:val="00EC1264"/>
    <w:rsid w:val="00EC5464"/>
    <w:rsid w:val="00EC79DE"/>
    <w:rsid w:val="00EC7FC2"/>
    <w:rsid w:val="00ED01DC"/>
    <w:rsid w:val="00ED07E4"/>
    <w:rsid w:val="00ED12ED"/>
    <w:rsid w:val="00ED58F9"/>
    <w:rsid w:val="00EE161D"/>
    <w:rsid w:val="00EE264E"/>
    <w:rsid w:val="00EE3A43"/>
    <w:rsid w:val="00EE3A55"/>
    <w:rsid w:val="00EE3F6D"/>
    <w:rsid w:val="00EE459F"/>
    <w:rsid w:val="00EE4925"/>
    <w:rsid w:val="00EE4AD1"/>
    <w:rsid w:val="00EE5E74"/>
    <w:rsid w:val="00EE6866"/>
    <w:rsid w:val="00EE6B6B"/>
    <w:rsid w:val="00EE6DF4"/>
    <w:rsid w:val="00EF0CBF"/>
    <w:rsid w:val="00EF2617"/>
    <w:rsid w:val="00EF6D00"/>
    <w:rsid w:val="00F0377C"/>
    <w:rsid w:val="00F03C35"/>
    <w:rsid w:val="00F0573E"/>
    <w:rsid w:val="00F07B31"/>
    <w:rsid w:val="00F10E2C"/>
    <w:rsid w:val="00F10FB7"/>
    <w:rsid w:val="00F11123"/>
    <w:rsid w:val="00F12256"/>
    <w:rsid w:val="00F13ACC"/>
    <w:rsid w:val="00F14621"/>
    <w:rsid w:val="00F14B3F"/>
    <w:rsid w:val="00F14F28"/>
    <w:rsid w:val="00F1582D"/>
    <w:rsid w:val="00F21410"/>
    <w:rsid w:val="00F21DAA"/>
    <w:rsid w:val="00F228B3"/>
    <w:rsid w:val="00F22A70"/>
    <w:rsid w:val="00F2492B"/>
    <w:rsid w:val="00F318E2"/>
    <w:rsid w:val="00F32BCC"/>
    <w:rsid w:val="00F32DCA"/>
    <w:rsid w:val="00F364B9"/>
    <w:rsid w:val="00F42B99"/>
    <w:rsid w:val="00F43C34"/>
    <w:rsid w:val="00F46567"/>
    <w:rsid w:val="00F50102"/>
    <w:rsid w:val="00F528ED"/>
    <w:rsid w:val="00F55857"/>
    <w:rsid w:val="00F569DA"/>
    <w:rsid w:val="00F60011"/>
    <w:rsid w:val="00F61812"/>
    <w:rsid w:val="00F63872"/>
    <w:rsid w:val="00F67513"/>
    <w:rsid w:val="00F70149"/>
    <w:rsid w:val="00F71890"/>
    <w:rsid w:val="00F71CBA"/>
    <w:rsid w:val="00F75449"/>
    <w:rsid w:val="00F76C69"/>
    <w:rsid w:val="00F76E65"/>
    <w:rsid w:val="00F81814"/>
    <w:rsid w:val="00F8296B"/>
    <w:rsid w:val="00F856C5"/>
    <w:rsid w:val="00F85BCF"/>
    <w:rsid w:val="00F867BB"/>
    <w:rsid w:val="00F86B57"/>
    <w:rsid w:val="00F90483"/>
    <w:rsid w:val="00F90C3E"/>
    <w:rsid w:val="00F91159"/>
    <w:rsid w:val="00F93227"/>
    <w:rsid w:val="00F93948"/>
    <w:rsid w:val="00F94130"/>
    <w:rsid w:val="00F9468E"/>
    <w:rsid w:val="00F94D4B"/>
    <w:rsid w:val="00F95B93"/>
    <w:rsid w:val="00F970E5"/>
    <w:rsid w:val="00F974A3"/>
    <w:rsid w:val="00FA24DA"/>
    <w:rsid w:val="00FA4BDE"/>
    <w:rsid w:val="00FA52EF"/>
    <w:rsid w:val="00FA6ACF"/>
    <w:rsid w:val="00FA75C9"/>
    <w:rsid w:val="00FB310D"/>
    <w:rsid w:val="00FB78B2"/>
    <w:rsid w:val="00FC1C8A"/>
    <w:rsid w:val="00FC3A4B"/>
    <w:rsid w:val="00FC3E53"/>
    <w:rsid w:val="00FC3F28"/>
    <w:rsid w:val="00FC66CA"/>
    <w:rsid w:val="00FC711C"/>
    <w:rsid w:val="00FC79AF"/>
    <w:rsid w:val="00FD111D"/>
    <w:rsid w:val="00FD2F0C"/>
    <w:rsid w:val="00FD47E9"/>
    <w:rsid w:val="00FD5074"/>
    <w:rsid w:val="00FD52E9"/>
    <w:rsid w:val="00FD54DF"/>
    <w:rsid w:val="00FD5676"/>
    <w:rsid w:val="00FD57AA"/>
    <w:rsid w:val="00FE09CA"/>
    <w:rsid w:val="00FE253E"/>
    <w:rsid w:val="00FE3F2C"/>
    <w:rsid w:val="00FE707D"/>
    <w:rsid w:val="00FE7A48"/>
    <w:rsid w:val="00FF13D3"/>
    <w:rsid w:val="00FF30ED"/>
    <w:rsid w:val="00FF4AE2"/>
    <w:rsid w:val="00FF5911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C3CE8F9"/>
  <w15:docId w15:val="{BC658360-A181-4B63-BE94-9E7DB05A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iPriority w:val="9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iPriority w:val="9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styleId="Title">
    <w:name w:val="Title"/>
    <w:basedOn w:val="Normal"/>
    <w:link w:val="TitleChar"/>
    <w:qFormat/>
    <w:rsid w:val="00CC54CD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C54CD"/>
    <w:rPr>
      <w:rFonts w:ascii="Angsana New" w:eastAsia="Times New Roman" w:hAnsi="Angsan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CB77F2"/>
    <w:pPr>
      <w:spacing w:before="160" w:after="0" w:line="420" w:lineRule="exact"/>
      <w:ind w:firstLine="1276"/>
      <w:jc w:val="thaiDistribute"/>
    </w:pPr>
    <w:rPr>
      <w:rFonts w:ascii="CordiaUPC" w:eastAsia="Cordia New" w:hAnsi="CordiaUPC" w:cs="AngsanaUPC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B77F2"/>
    <w:rPr>
      <w:rFonts w:ascii="CordiaUPC" w:eastAsia="Cordia New" w:hAnsi="CordiaUPC" w:cs="AngsanaUPC"/>
      <w:sz w:val="28"/>
    </w:rPr>
  </w:style>
  <w:style w:type="character" w:customStyle="1" w:styleId="IrisUPC18">
    <w:name w:val="ลักษณะ (ภาษาไทยและอื่นๆ) IrisUPC 18 พ. ตัวหนา"/>
    <w:basedOn w:val="DefaultParagraphFont"/>
    <w:rsid w:val="00B25822"/>
    <w:rPr>
      <w:rFonts w:cs="IrisUPC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74B93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rsid w:val="00221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82D7D-7C67-437E-AAE2-CE1A32ADC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telecom1.dotx</Template>
  <TotalTime>1</TotalTime>
  <Pages>28</Pages>
  <Words>2147</Words>
  <Characters>12238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User</cp:lastModifiedBy>
  <cp:revision>3</cp:revision>
  <cp:lastPrinted>2020-08-03T09:00:00Z</cp:lastPrinted>
  <dcterms:created xsi:type="dcterms:W3CDTF">2023-10-27T03:49:00Z</dcterms:created>
  <dcterms:modified xsi:type="dcterms:W3CDTF">2023-10-27T05:16:00Z</dcterms:modified>
</cp:coreProperties>
</file>